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FB" w:rsidRPr="00811EFB" w:rsidRDefault="001E3E87" w:rsidP="00811EFB">
      <w:pPr>
        <w:spacing w:after="57"/>
        <w:ind w:left="14"/>
        <w:jc w:val="both"/>
        <w:rPr>
          <w:b/>
          <w:sz w:val="28"/>
          <w:szCs w:val="28"/>
        </w:rPr>
      </w:pPr>
      <w:r>
        <w:rPr>
          <w:rFonts w:ascii="Cambria" w:eastAsia="Cambria" w:hAnsi="Cambria" w:cs="Cambria"/>
          <w:b/>
          <w:sz w:val="24"/>
        </w:rPr>
        <w:t>RICHIESTA/AUTORIZZAZIONE</w:t>
      </w:r>
      <w:r w:rsidR="00811EFB">
        <w:rPr>
          <w:rFonts w:ascii="Cambria" w:eastAsia="Cambria" w:hAnsi="Cambria" w:cs="Cambria"/>
          <w:b/>
          <w:sz w:val="24"/>
        </w:rPr>
        <w:t xml:space="preserve"> AOF </w:t>
      </w:r>
      <w:r w:rsidR="00811EFB" w:rsidRPr="00811EFB">
        <w:rPr>
          <w:rFonts w:ascii="Tahoma" w:hAnsi="Tahoma" w:cs="Tahoma"/>
          <w:b/>
          <w:bCs/>
          <w:iCs/>
          <w:sz w:val="28"/>
          <w:szCs w:val="28"/>
        </w:rPr>
        <w:t>“Progetto PCTO “Crescere con il canto”</w:t>
      </w:r>
    </w:p>
    <w:p w:rsidR="00077184" w:rsidRDefault="00811EFB">
      <w:pPr>
        <w:spacing w:after="0" w:line="240" w:lineRule="auto"/>
        <w:ind w:left="113"/>
      </w:pPr>
      <w:r>
        <w:rPr>
          <w:rFonts w:ascii="Cambria" w:eastAsia="Cambria" w:hAnsi="Cambria" w:cs="Cambria"/>
          <w:b/>
          <w:sz w:val="24"/>
        </w:rPr>
        <w:t xml:space="preserve"> </w:t>
      </w:r>
      <w:r w:rsidR="001E3E87">
        <w:rPr>
          <w:rFonts w:ascii="Cambria" w:eastAsia="Cambria" w:hAnsi="Cambria" w:cs="Cambria"/>
          <w:b/>
          <w:sz w:val="24"/>
        </w:rPr>
        <w:t xml:space="preserve"> </w:t>
      </w:r>
      <w:proofErr w:type="spellStart"/>
      <w:r w:rsidR="001E3E87">
        <w:rPr>
          <w:rFonts w:ascii="Cambria" w:eastAsia="Cambria" w:hAnsi="Cambria" w:cs="Cambria"/>
          <w:b/>
          <w:sz w:val="24"/>
        </w:rPr>
        <w:t>a.s.</w:t>
      </w:r>
      <w:proofErr w:type="spellEnd"/>
      <w:r w:rsidR="001E3E87">
        <w:rPr>
          <w:rFonts w:ascii="Cambria" w:eastAsia="Cambria" w:hAnsi="Cambria" w:cs="Cambria"/>
          <w:b/>
          <w:sz w:val="24"/>
        </w:rPr>
        <w:t xml:space="preserve"> 2022/2023 </w:t>
      </w:r>
    </w:p>
    <w:p w:rsidR="00077184" w:rsidRDefault="001E3E87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077184" w:rsidRDefault="001E3E87">
      <w:pPr>
        <w:spacing w:after="0"/>
        <w:ind w:left="156"/>
      </w:pPr>
      <w:r>
        <w:rPr>
          <w:b/>
          <w:sz w:val="20"/>
        </w:rPr>
        <w:t xml:space="preserve">Il/La/I sottoscritto/a/i </w:t>
      </w:r>
    </w:p>
    <w:tbl>
      <w:tblPr>
        <w:tblStyle w:val="TableGrid"/>
        <w:tblW w:w="9612" w:type="dxa"/>
        <w:tblInd w:w="118" w:type="dxa"/>
        <w:tblCellMar>
          <w:top w:w="47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8"/>
        <w:gridCol w:w="5104"/>
      </w:tblGrid>
      <w:tr w:rsidR="00077184">
        <w:trPr>
          <w:trHeight w:val="85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84" w:rsidRDefault="001E3E87">
            <w:pPr>
              <w:spacing w:after="0"/>
              <w:ind w:left="3"/>
            </w:pPr>
            <w:r>
              <w:rPr>
                <w:sz w:val="20"/>
              </w:rPr>
              <w:t xml:space="preserve">Cognome e Nome </w:t>
            </w:r>
            <w:r>
              <w:rPr>
                <w:sz w:val="18"/>
              </w:rPr>
              <w:t xml:space="preserve">(genitore 1)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84" w:rsidRDefault="001E3E87">
            <w:pPr>
              <w:spacing w:after="0"/>
            </w:pPr>
            <w:r>
              <w:rPr>
                <w:sz w:val="20"/>
              </w:rPr>
              <w:t xml:space="preserve">Cognome e Nome </w:t>
            </w:r>
            <w:r>
              <w:rPr>
                <w:sz w:val="18"/>
              </w:rPr>
              <w:t xml:space="preserve">(genitore 2) </w:t>
            </w:r>
          </w:p>
        </w:tc>
      </w:tr>
      <w:tr w:rsidR="00077184">
        <w:trPr>
          <w:trHeight w:val="49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84" w:rsidRDefault="001E3E87">
            <w:pPr>
              <w:spacing w:after="0"/>
              <w:ind w:left="3"/>
            </w:pPr>
            <w:r>
              <w:rPr>
                <w:sz w:val="20"/>
              </w:rPr>
              <w:t xml:space="preserve">Nato a </w:t>
            </w:r>
          </w:p>
          <w:p w:rsidR="00077184" w:rsidRDefault="001E3E87">
            <w:pPr>
              <w:spacing w:after="0"/>
              <w:ind w:left="3"/>
            </w:pPr>
            <w:r>
              <w:rPr>
                <w:sz w:val="20"/>
              </w:rPr>
              <w:t xml:space="preserve">il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84" w:rsidRDefault="001E3E87">
            <w:pPr>
              <w:spacing w:after="0"/>
            </w:pPr>
            <w:r>
              <w:rPr>
                <w:sz w:val="20"/>
              </w:rPr>
              <w:t xml:space="preserve">Nato a </w:t>
            </w:r>
          </w:p>
          <w:p w:rsidR="00077184" w:rsidRDefault="001E3E87">
            <w:pPr>
              <w:spacing w:after="0"/>
            </w:pPr>
            <w:r>
              <w:rPr>
                <w:sz w:val="20"/>
              </w:rPr>
              <w:t xml:space="preserve">il </w:t>
            </w:r>
          </w:p>
        </w:tc>
      </w:tr>
      <w:tr w:rsidR="00077184">
        <w:trPr>
          <w:trHeight w:val="42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84" w:rsidRDefault="001E3E87">
            <w:pPr>
              <w:spacing w:after="0"/>
              <w:ind w:left="3"/>
            </w:pPr>
            <w:r>
              <w:rPr>
                <w:sz w:val="20"/>
              </w:rPr>
              <w:t xml:space="preserve">Residente a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84" w:rsidRDefault="001E3E87">
            <w:pPr>
              <w:spacing w:after="0"/>
            </w:pPr>
            <w:r>
              <w:rPr>
                <w:sz w:val="20"/>
              </w:rPr>
              <w:t xml:space="preserve">Residente a </w:t>
            </w:r>
          </w:p>
        </w:tc>
      </w:tr>
    </w:tbl>
    <w:p w:rsidR="00077184" w:rsidRDefault="001E3E87">
      <w:pPr>
        <w:spacing w:after="3" w:line="252" w:lineRule="auto"/>
        <w:ind w:left="108" w:hanging="10"/>
        <w:jc w:val="both"/>
      </w:pPr>
      <w:r>
        <w:rPr>
          <w:sz w:val="20"/>
        </w:rPr>
        <w:t xml:space="preserve">Genitore/i </w:t>
      </w:r>
    </w:p>
    <w:p w:rsidR="00077184" w:rsidRDefault="001E3E87">
      <w:pPr>
        <w:spacing w:after="0"/>
        <w:ind w:left="108" w:hanging="10"/>
      </w:pPr>
      <w:r>
        <w:rPr>
          <w:sz w:val="20"/>
        </w:rPr>
        <w:t>dell’alunno/a………………………………………………………………………nato/a…………………………………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.……il ............... residente </w:t>
      </w:r>
    </w:p>
    <w:p w:rsidR="00077184" w:rsidRDefault="001E3E87">
      <w:pPr>
        <w:tabs>
          <w:tab w:val="center" w:pos="7186"/>
          <w:tab w:val="center" w:pos="7800"/>
          <w:tab w:val="right" w:pos="9741"/>
        </w:tabs>
        <w:spacing w:after="0"/>
      </w:pPr>
      <w:r>
        <w:rPr>
          <w:sz w:val="20"/>
        </w:rPr>
        <w:t xml:space="preserve">………………………………………Via………………………………………………………………frequentante </w:t>
      </w:r>
      <w:r>
        <w:rPr>
          <w:sz w:val="20"/>
        </w:rPr>
        <w:tab/>
        <w:t xml:space="preserve">la </w:t>
      </w:r>
      <w:r>
        <w:rPr>
          <w:sz w:val="20"/>
        </w:rPr>
        <w:tab/>
        <w:t xml:space="preserve">scuola </w:t>
      </w:r>
      <w:r>
        <w:rPr>
          <w:sz w:val="20"/>
        </w:rPr>
        <w:tab/>
        <w:t xml:space="preserve">Infanzia/Primaria </w:t>
      </w:r>
    </w:p>
    <w:p w:rsidR="00077184" w:rsidRDefault="001E3E87">
      <w:pPr>
        <w:spacing w:after="0"/>
        <w:ind w:left="113"/>
      </w:pPr>
      <w:r>
        <w:rPr>
          <w:sz w:val="20"/>
        </w:rPr>
        <w:t>Classe/Sezione</w:t>
      </w:r>
      <w:r>
        <w:rPr>
          <w:rFonts w:ascii="Times New Roman" w:eastAsia="Times New Roman" w:hAnsi="Times New Roman" w:cs="Times New Roman"/>
          <w:sz w:val="20"/>
        </w:rPr>
        <w:t xml:space="preserve"> ........................................ </w:t>
      </w:r>
      <w:r>
        <w:rPr>
          <w:sz w:val="20"/>
        </w:rPr>
        <w:t>dell’IC “</w:t>
      </w:r>
      <w:proofErr w:type="spellStart"/>
      <w:proofErr w:type="gramStart"/>
      <w:r>
        <w:rPr>
          <w:i/>
          <w:sz w:val="20"/>
        </w:rPr>
        <w:t>M.Mari</w:t>
      </w:r>
      <w:proofErr w:type="spellEnd"/>
      <w:proofErr w:type="gramEnd"/>
      <w:r>
        <w:rPr>
          <w:sz w:val="20"/>
        </w:rPr>
        <w:t xml:space="preserve">” </w:t>
      </w:r>
      <w:r>
        <w:rPr>
          <w:sz w:val="20"/>
        </w:rPr>
        <w:t xml:space="preserve">di Salerno, </w:t>
      </w:r>
    </w:p>
    <w:p w:rsidR="00077184" w:rsidRDefault="001E3E87">
      <w:pPr>
        <w:spacing w:after="0"/>
      </w:pPr>
      <w:r>
        <w:rPr>
          <w:sz w:val="20"/>
        </w:rPr>
        <w:t xml:space="preserve"> </w:t>
      </w:r>
    </w:p>
    <w:p w:rsidR="00077184" w:rsidRDefault="001E3E87">
      <w:pPr>
        <w:spacing w:after="0"/>
        <w:ind w:left="475"/>
        <w:jc w:val="center"/>
      </w:pPr>
      <w:r>
        <w:rPr>
          <w:b/>
          <w:sz w:val="20"/>
        </w:rPr>
        <w:t xml:space="preserve">CHIEDE/CHIEDONO di partecipare e AUTORIZZA/NO </w:t>
      </w:r>
    </w:p>
    <w:p w:rsidR="00077184" w:rsidRDefault="001E3E87">
      <w:pPr>
        <w:spacing w:after="0"/>
      </w:pPr>
      <w:r>
        <w:rPr>
          <w:b/>
          <w:sz w:val="19"/>
        </w:rPr>
        <w:t xml:space="preserve"> </w:t>
      </w:r>
    </w:p>
    <w:p w:rsidR="00811EFB" w:rsidRPr="00811EFB" w:rsidRDefault="001E3E87" w:rsidP="00811EFB">
      <w:pPr>
        <w:spacing w:after="57"/>
        <w:ind w:left="14"/>
        <w:jc w:val="both"/>
        <w:rPr>
          <w:b/>
          <w:sz w:val="28"/>
          <w:szCs w:val="28"/>
        </w:rPr>
      </w:pPr>
      <w:r>
        <w:rPr>
          <w:sz w:val="20"/>
        </w:rPr>
        <w:t>Il/la proprio/a figlio/a al</w:t>
      </w:r>
      <w:r w:rsidR="00811EFB">
        <w:rPr>
          <w:sz w:val="20"/>
        </w:rPr>
        <w:t xml:space="preserve"> Progetto di AOF </w:t>
      </w:r>
      <w:r w:rsidR="00811EFB" w:rsidRPr="00811EFB">
        <w:rPr>
          <w:rFonts w:ascii="Tahoma" w:hAnsi="Tahoma" w:cs="Tahoma"/>
          <w:b/>
          <w:bCs/>
          <w:iCs/>
          <w:sz w:val="28"/>
          <w:szCs w:val="28"/>
        </w:rPr>
        <w:t>“Progetto PCTO “Crescere con il canto”</w:t>
      </w:r>
    </w:p>
    <w:p w:rsidR="00077184" w:rsidRDefault="001E3E87">
      <w:pPr>
        <w:spacing w:after="3" w:line="252" w:lineRule="auto"/>
        <w:ind w:left="108" w:hanging="10"/>
        <w:jc w:val="both"/>
      </w:pPr>
      <w:r>
        <w:rPr>
          <w:sz w:val="20"/>
        </w:rPr>
        <w:t xml:space="preserve">” attivo per l’anno in corso. </w:t>
      </w:r>
    </w:p>
    <w:p w:rsidR="00077184" w:rsidRDefault="001E3E87">
      <w:pPr>
        <w:spacing w:after="0"/>
      </w:pPr>
      <w:r>
        <w:rPr>
          <w:sz w:val="20"/>
        </w:rPr>
        <w:t xml:space="preserve"> </w:t>
      </w:r>
    </w:p>
    <w:p w:rsidR="00077184" w:rsidRDefault="001E3E87">
      <w:pPr>
        <w:spacing w:after="3" w:line="252" w:lineRule="auto"/>
        <w:ind w:left="108" w:hanging="10"/>
        <w:jc w:val="both"/>
      </w:pPr>
      <w:proofErr w:type="gramStart"/>
      <w:r>
        <w:rPr>
          <w:sz w:val="20"/>
        </w:rPr>
        <w:t>E’</w:t>
      </w:r>
      <w:proofErr w:type="gramEnd"/>
      <w:r>
        <w:rPr>
          <w:sz w:val="20"/>
        </w:rPr>
        <w:t xml:space="preserve">/Sono consapevole/i che l’adesione è facoltativa e opzionale </w:t>
      </w:r>
    </w:p>
    <w:p w:rsidR="00077184" w:rsidRDefault="001E3E87">
      <w:pPr>
        <w:spacing w:after="0"/>
      </w:pPr>
      <w:r>
        <w:t xml:space="preserve"> </w:t>
      </w:r>
    </w:p>
    <w:p w:rsidR="00077184" w:rsidRDefault="001E3E87">
      <w:pPr>
        <w:spacing w:after="0"/>
        <w:ind w:left="483" w:hanging="10"/>
      </w:pPr>
      <w:r>
        <w:rPr>
          <w:sz w:val="20"/>
        </w:rPr>
        <w:t>Da</w:t>
      </w:r>
      <w:r>
        <w:rPr>
          <w:sz w:val="20"/>
        </w:rPr>
        <w:t xml:space="preserve">ta…………………………… </w:t>
      </w:r>
    </w:p>
    <w:p w:rsidR="00077184" w:rsidRDefault="001E3E87">
      <w:pPr>
        <w:spacing w:after="0"/>
      </w:pPr>
      <w:r>
        <w:rPr>
          <w:sz w:val="20"/>
        </w:rPr>
        <w:t xml:space="preserve"> </w:t>
      </w:r>
    </w:p>
    <w:p w:rsidR="00077184" w:rsidRDefault="001E3E87">
      <w:pPr>
        <w:tabs>
          <w:tab w:val="center" w:pos="1322"/>
          <w:tab w:val="center" w:pos="5356"/>
        </w:tabs>
        <w:spacing w:after="3" w:line="252" w:lineRule="auto"/>
      </w:pPr>
      <w:r>
        <w:tab/>
      </w:r>
      <w:r>
        <w:rPr>
          <w:sz w:val="20"/>
        </w:rPr>
        <w:t xml:space="preserve">FIRMA del genitore 1   </w:t>
      </w:r>
      <w:r>
        <w:rPr>
          <w:sz w:val="20"/>
        </w:rPr>
        <w:tab/>
        <w:t xml:space="preserve"> </w:t>
      </w:r>
    </w:p>
    <w:p w:rsidR="00077184" w:rsidRDefault="001E3E87">
      <w:pPr>
        <w:tabs>
          <w:tab w:val="center" w:pos="3065"/>
          <w:tab w:val="center" w:pos="5356"/>
          <w:tab w:val="center" w:pos="5656"/>
        </w:tabs>
        <w:spacing w:after="185" w:line="252" w:lineRule="auto"/>
      </w:pPr>
      <w:r>
        <w:tab/>
      </w:r>
      <w:r>
        <w:rPr>
          <w:sz w:val="20"/>
        </w:rPr>
        <w:t xml:space="preserve">FIRMA del genitore 2  </w:t>
      </w:r>
      <w:r>
        <w:rPr>
          <w:noProof/>
        </w:rPr>
        <mc:AlternateContent>
          <mc:Choice Requires="wpg">
            <w:drawing>
              <wp:inline distT="0" distB="0" distL="0" distR="0">
                <wp:extent cx="2184527" cy="239268"/>
                <wp:effectExtent l="0" t="0" r="0" b="0"/>
                <wp:docPr id="1773" name="Group 1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527" cy="239268"/>
                          <a:chOff x="0" y="0"/>
                          <a:chExt cx="2184527" cy="239268"/>
                        </a:xfrm>
                      </wpg:grpSpPr>
                      <wps:wsp>
                        <wps:cNvPr id="2087" name="Shape 2087"/>
                        <wps:cNvSpPr/>
                        <wps:spPr>
                          <a:xfrm>
                            <a:off x="0" y="0"/>
                            <a:ext cx="19940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7" h="9144">
                                <a:moveTo>
                                  <a:pt x="0" y="0"/>
                                </a:moveTo>
                                <a:lnTo>
                                  <a:pt x="1994027" y="0"/>
                                </a:lnTo>
                                <a:lnTo>
                                  <a:pt x="19940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231648"/>
                            <a:ext cx="2184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527" h="9144">
                                <a:moveTo>
                                  <a:pt x="0" y="0"/>
                                </a:moveTo>
                                <a:lnTo>
                                  <a:pt x="2184527" y="0"/>
                                </a:lnTo>
                                <a:lnTo>
                                  <a:pt x="2184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3" style="width:172.01pt;height:18.84pt;mso-position-horizontal-relative:char;mso-position-vertical-relative:line" coordsize="21845,2392">
                <v:shape id="Shape 2089" style="position:absolute;width:19940;height:91;left:0;top:0;" coordsize="1994027,9144" path="m0,0l1994027,0l1994027,9144l0,9144l0,0">
                  <v:stroke weight="0pt" endcap="flat" joinstyle="miter" miterlimit="10" on="false" color="#000000" opacity="0"/>
                  <v:fill on="true" color="#000000"/>
                </v:shape>
                <v:shape id="Shape 2090" style="position:absolute;width:21845;height:91;left:0;top:2316;" coordsize="2184527,9144" path="m0,0l2184527,0l21845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077184" w:rsidRDefault="001E3E87">
      <w:pPr>
        <w:spacing w:after="0"/>
      </w:pPr>
      <w:r>
        <w:rPr>
          <w:sz w:val="27"/>
        </w:rPr>
        <w:t xml:space="preserve"> </w:t>
      </w:r>
    </w:p>
    <w:p w:rsidR="00077184" w:rsidRDefault="001E3E87">
      <w:pPr>
        <w:spacing w:after="0"/>
      </w:pPr>
      <w:r>
        <w:rPr>
          <w:sz w:val="27"/>
        </w:rPr>
        <w:t xml:space="preserve"> </w:t>
      </w:r>
    </w:p>
    <w:p w:rsidR="00077184" w:rsidRDefault="001E3E87">
      <w:pPr>
        <w:spacing w:after="0"/>
      </w:pPr>
      <w:r>
        <w:rPr>
          <w:sz w:val="27"/>
        </w:rPr>
        <w:t xml:space="preserve"> </w:t>
      </w:r>
    </w:p>
    <w:p w:rsidR="00077184" w:rsidRDefault="001E3E87">
      <w:pPr>
        <w:spacing w:after="0"/>
      </w:pPr>
      <w:r>
        <w:rPr>
          <w:sz w:val="27"/>
        </w:rPr>
        <w:t xml:space="preserve"> </w:t>
      </w:r>
    </w:p>
    <w:p w:rsidR="00077184" w:rsidRDefault="001E3E87">
      <w:pPr>
        <w:spacing w:after="56"/>
        <w:ind w:left="113"/>
      </w:pPr>
      <w:r>
        <w:rPr>
          <w:noProof/>
        </w:rPr>
        <mc:AlternateContent>
          <mc:Choice Requires="wpg">
            <w:drawing>
              <wp:inline distT="0" distB="0" distL="0" distR="0">
                <wp:extent cx="6104255" cy="8475"/>
                <wp:effectExtent l="0" t="0" r="0" b="0"/>
                <wp:docPr id="1771" name="Group 1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255" cy="8475"/>
                          <a:chOff x="0" y="0"/>
                          <a:chExt cx="6104255" cy="847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4850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0130">
                                <a:moveTo>
                                  <a:pt x="0" y="0"/>
                                </a:moveTo>
                                <a:lnTo>
                                  <a:pt x="4850130" y="0"/>
                                </a:lnTo>
                              </a:path>
                            </a:pathLst>
                          </a:custGeom>
                          <a:ln w="8475" cap="flat">
                            <a:custDash>
                              <a:ds d="200200" sp="66732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862830" y="0"/>
                            <a:ext cx="1241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425">
                                <a:moveTo>
                                  <a:pt x="0" y="0"/>
                                </a:moveTo>
                                <a:lnTo>
                                  <a:pt x="1241425" y="0"/>
                                </a:lnTo>
                              </a:path>
                            </a:pathLst>
                          </a:custGeom>
                          <a:ln w="8475" cap="flat">
                            <a:custDash>
                              <a:ds d="200200" sp="66732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1" style="width:480.65pt;height:0.66732pt;mso-position-horizontal-relative:char;mso-position-vertical-relative:line" coordsize="61042,84">
                <v:shape id="Shape 6" style="position:absolute;width:48501;height:0;left:0;top:0;" coordsize="4850130,0" path="m0,0l4850130,0">
                  <v:stroke weight="0.66732pt" endcap="flat" dashstyle="3.00006 1" joinstyle="round" on="true" color="#000000"/>
                  <v:fill on="false" color="#000000" opacity="0"/>
                </v:shape>
                <v:shape id="Shape 7" style="position:absolute;width:12414;height:0;left:48628;top:0;" coordsize="1241425,0" path="m0,0l1241425,0">
                  <v:stroke weight="0.66732pt" endcap="flat" dashstyle="3.00006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77184" w:rsidRDefault="001E3E87">
      <w:pPr>
        <w:spacing w:after="40"/>
      </w:pPr>
      <w:r>
        <w:rPr>
          <w:sz w:val="20"/>
        </w:rPr>
        <w:t xml:space="preserve"> </w:t>
      </w:r>
    </w:p>
    <w:p w:rsidR="00077184" w:rsidRDefault="001E3E87">
      <w:pPr>
        <w:spacing w:after="3" w:line="252" w:lineRule="auto"/>
        <w:ind w:left="108" w:hanging="10"/>
        <w:jc w:val="both"/>
      </w:pPr>
      <w:r>
        <w:rPr>
          <w:sz w:val="20"/>
        </w:rPr>
        <w:t xml:space="preserve">Il sottoscritto, consapevole delle conseguenze amministrative e penali per chi rilasci dichiarazioni non corrispondenti a </w:t>
      </w:r>
      <w:r>
        <w:rPr>
          <w:sz w:val="20"/>
        </w:rPr>
        <w:t xml:space="preserve">verità, ai sensi del DPR 245/2000, dichiara di aver effettuato la scelta/richiesta in osservanza delle disposizioni sulla responsabilità genitoriale di cui all’artt. 316, 377 ter e 337 </w:t>
      </w:r>
      <w:proofErr w:type="spellStart"/>
      <w:r>
        <w:rPr>
          <w:sz w:val="20"/>
        </w:rPr>
        <w:t>quarter</w:t>
      </w:r>
      <w:proofErr w:type="spellEnd"/>
      <w:r>
        <w:rPr>
          <w:sz w:val="20"/>
        </w:rPr>
        <w:t xml:space="preserve"> del codice civile, che richiedono il consenso di entrambi i gen</w:t>
      </w:r>
      <w:r>
        <w:rPr>
          <w:sz w:val="20"/>
        </w:rPr>
        <w:t>itori (Nota MIUR 5336 del 2/9/15).</w:t>
      </w:r>
      <w:r>
        <w:rPr>
          <w:sz w:val="20"/>
          <w:vertAlign w:val="superscript"/>
        </w:rPr>
        <w:footnoteReference w:id="1"/>
      </w:r>
      <w:r>
        <w:rPr>
          <w:sz w:val="20"/>
        </w:rPr>
        <w:t xml:space="preserve"> </w:t>
      </w:r>
    </w:p>
    <w:p w:rsidR="00077184" w:rsidRDefault="001E3E87">
      <w:pPr>
        <w:spacing w:after="0"/>
      </w:pPr>
      <w:r>
        <w:rPr>
          <w:sz w:val="20"/>
        </w:rPr>
        <w:t xml:space="preserve"> </w:t>
      </w:r>
    </w:p>
    <w:p w:rsidR="00077184" w:rsidRDefault="001E3E87">
      <w:pPr>
        <w:tabs>
          <w:tab w:val="center" w:pos="2462"/>
          <w:tab w:val="center" w:pos="4244"/>
        </w:tabs>
        <w:spacing w:after="3" w:line="252" w:lineRule="auto"/>
      </w:pPr>
      <w:r>
        <w:tab/>
      </w:r>
      <w:r>
        <w:rPr>
          <w:sz w:val="20"/>
        </w:rPr>
        <w:t xml:space="preserve">FIRMA </w:t>
      </w:r>
      <w:r>
        <w:rPr>
          <w:noProof/>
        </w:rPr>
        <mc:AlternateContent>
          <mc:Choice Requires="wpg">
            <w:drawing>
              <wp:inline distT="0" distB="0" distL="0" distR="0">
                <wp:extent cx="1923542" cy="7620"/>
                <wp:effectExtent l="0" t="0" r="0" b="0"/>
                <wp:docPr id="1774" name="Group 1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542" cy="7620"/>
                          <a:chOff x="0" y="0"/>
                          <a:chExt cx="1923542" cy="7620"/>
                        </a:xfrm>
                      </wpg:grpSpPr>
                      <wps:wsp>
                        <wps:cNvPr id="2091" name="Shape 2091"/>
                        <wps:cNvSpPr/>
                        <wps:spPr>
                          <a:xfrm>
                            <a:off x="0" y="0"/>
                            <a:ext cx="19235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542" h="9144">
                                <a:moveTo>
                                  <a:pt x="0" y="0"/>
                                </a:moveTo>
                                <a:lnTo>
                                  <a:pt x="1923542" y="0"/>
                                </a:lnTo>
                                <a:lnTo>
                                  <a:pt x="19235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4" style="width:151.46pt;height:0.600037pt;mso-position-horizontal-relative:char;mso-position-vertical-relative:line" coordsize="19235,76">
                <v:shape id="Shape 2092" style="position:absolute;width:19235;height:91;left:0;top:0;" coordsize="1923542,9144" path="m0,0l1923542,0l192354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077184" w:rsidRDefault="001E3E87">
      <w:pPr>
        <w:spacing w:after="0"/>
      </w:pPr>
      <w:r>
        <w:rPr>
          <w:sz w:val="20"/>
        </w:rPr>
        <w:t xml:space="preserve"> </w:t>
      </w:r>
    </w:p>
    <w:p w:rsidR="00077184" w:rsidRDefault="001E3E87">
      <w:pPr>
        <w:spacing w:after="0"/>
      </w:pPr>
      <w:r>
        <w:rPr>
          <w:sz w:val="20"/>
        </w:rPr>
        <w:t xml:space="preserve"> </w:t>
      </w:r>
    </w:p>
    <w:p w:rsidR="00077184" w:rsidRDefault="001E3E87">
      <w:pPr>
        <w:spacing w:after="0"/>
      </w:pPr>
      <w:r>
        <w:rPr>
          <w:sz w:val="20"/>
        </w:rPr>
        <w:t xml:space="preserve"> </w:t>
      </w:r>
    </w:p>
    <w:p w:rsidR="00077184" w:rsidRDefault="001E3E87">
      <w:pPr>
        <w:spacing w:after="0"/>
      </w:pPr>
      <w:r>
        <w:rPr>
          <w:sz w:val="20"/>
        </w:rPr>
        <w:t xml:space="preserve"> </w:t>
      </w:r>
    </w:p>
    <w:p w:rsidR="00077184" w:rsidRDefault="001E3E87">
      <w:pPr>
        <w:spacing w:after="0"/>
      </w:pPr>
      <w:r>
        <w:rPr>
          <w:sz w:val="20"/>
        </w:rPr>
        <w:t xml:space="preserve"> </w:t>
      </w:r>
      <w:bookmarkStart w:id="0" w:name="_GoBack"/>
      <w:bookmarkEnd w:id="0"/>
    </w:p>
    <w:sectPr w:rsidR="00077184">
      <w:footnotePr>
        <w:numRestart w:val="eachPage"/>
      </w:footnotePr>
      <w:pgSz w:w="11899" w:h="16850"/>
      <w:pgMar w:top="1440" w:right="1138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87" w:rsidRDefault="001E3E87">
      <w:pPr>
        <w:spacing w:after="0" w:line="240" w:lineRule="auto"/>
      </w:pPr>
      <w:r>
        <w:separator/>
      </w:r>
    </w:p>
  </w:endnote>
  <w:endnote w:type="continuationSeparator" w:id="0">
    <w:p w:rsidR="001E3E87" w:rsidRDefault="001E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87" w:rsidRDefault="001E3E87">
      <w:pPr>
        <w:spacing w:after="0" w:line="255" w:lineRule="auto"/>
        <w:ind w:left="113" w:firstLine="567"/>
        <w:jc w:val="both"/>
      </w:pPr>
      <w:r>
        <w:separator/>
      </w:r>
    </w:p>
  </w:footnote>
  <w:footnote w:type="continuationSeparator" w:id="0">
    <w:p w:rsidR="001E3E87" w:rsidRDefault="001E3E87">
      <w:pPr>
        <w:spacing w:after="0" w:line="255" w:lineRule="auto"/>
        <w:ind w:left="113" w:firstLine="567"/>
        <w:jc w:val="both"/>
      </w:pPr>
      <w:r>
        <w:continuationSeparator/>
      </w:r>
    </w:p>
  </w:footnote>
  <w:footnote w:id="1">
    <w:p w:rsidR="00077184" w:rsidRDefault="001E3E87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rFonts w:ascii="Cambria" w:eastAsia="Cambria" w:hAnsi="Cambria" w:cs="Cambria"/>
        </w:rPr>
        <w:t xml:space="preserve">Da firmare soltanto </w:t>
      </w:r>
      <w:r>
        <w:t xml:space="preserve">laddove risulti impossibile acquisire il consenso scritto di entrambi i genitori, ovvero </w:t>
      </w:r>
      <w:r>
        <w:t xml:space="preserve">laddove un genitore sia irreperibile.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84"/>
    <w:rsid w:val="00077184"/>
    <w:rsid w:val="001E3E87"/>
    <w:rsid w:val="0081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8764"/>
  <w15:docId w15:val="{DF47DBA8-E996-4A48-BA09-2846385D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55" w:lineRule="auto"/>
      <w:ind w:left="113" w:firstLine="567"/>
      <w:jc w:val="both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Cambria" w:eastAsia="Cambria" w:hAnsi="Cambria" w:cs="Cambria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Petti</dc:creator>
  <cp:keywords/>
  <cp:lastModifiedBy>CARMELA DE ROSA</cp:lastModifiedBy>
  <cp:revision>2</cp:revision>
  <dcterms:created xsi:type="dcterms:W3CDTF">2023-03-02T20:41:00Z</dcterms:created>
  <dcterms:modified xsi:type="dcterms:W3CDTF">2023-03-02T20:41:00Z</dcterms:modified>
</cp:coreProperties>
</file>