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26FB" w14:textId="56989C9A" w:rsidR="0032456D" w:rsidRPr="0032456D" w:rsidRDefault="0032456D" w:rsidP="0032456D">
      <w:pPr>
        <w:ind w:left="-142"/>
        <w:rPr>
          <w:i/>
          <w:iCs/>
          <w:sz w:val="28"/>
          <w:szCs w:val="28"/>
        </w:rPr>
      </w:pPr>
      <w:proofErr w:type="spellStart"/>
      <w:r w:rsidRPr="0032456D">
        <w:rPr>
          <w:i/>
          <w:iCs/>
          <w:sz w:val="28"/>
          <w:szCs w:val="28"/>
        </w:rPr>
        <w:t>All</w:t>
      </w:r>
      <w:proofErr w:type="spellEnd"/>
      <w:r w:rsidRPr="0032456D">
        <w:rPr>
          <w:i/>
          <w:iCs/>
          <w:sz w:val="28"/>
          <w:szCs w:val="28"/>
        </w:rPr>
        <w:t xml:space="preserve">. </w:t>
      </w:r>
      <w:r w:rsidR="00C23726">
        <w:rPr>
          <w:i/>
          <w:iCs/>
          <w:sz w:val="28"/>
          <w:szCs w:val="28"/>
        </w:rPr>
        <w:t>1</w:t>
      </w:r>
      <w:r w:rsidRPr="0032456D">
        <w:rPr>
          <w:i/>
          <w:iCs/>
          <w:sz w:val="28"/>
          <w:szCs w:val="28"/>
        </w:rPr>
        <w:t xml:space="preserve"> </w:t>
      </w:r>
    </w:p>
    <w:p w14:paraId="7B8549E4" w14:textId="77777777" w:rsidR="0032456D" w:rsidRPr="0032456D" w:rsidRDefault="0032456D" w:rsidP="0032456D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100" w:after="0" w:line="240" w:lineRule="auto"/>
        <w:ind w:left="284" w:right="-1" w:hanging="502"/>
        <w:outlineLvl w:val="3"/>
        <w:rPr>
          <w:rFonts w:ascii="Tahoma" w:eastAsia="Tahoma" w:hAnsi="Tahoma" w:cs="Tahoma"/>
          <w:b/>
          <w:bCs/>
          <w:sz w:val="24"/>
          <w:szCs w:val="24"/>
        </w:rPr>
      </w:pPr>
      <w:r w:rsidRPr="0032456D">
        <w:rPr>
          <w:rFonts w:ascii="Tahoma" w:eastAsia="Tahoma" w:hAnsi="Tahoma" w:cs="Tahoma"/>
          <w:b/>
          <w:bCs/>
          <w:sz w:val="24"/>
          <w:szCs w:val="24"/>
        </w:rPr>
        <w:t>CERTIFICAZIONE</w:t>
      </w:r>
      <w:r w:rsidRPr="0032456D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>DELLE</w:t>
      </w:r>
      <w:r w:rsidRPr="0032456D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>COMPETENZE</w:t>
      </w:r>
      <w:r w:rsidRPr="0032456D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 xml:space="preserve">(note </w:t>
      </w:r>
      <w:proofErr w:type="gramStart"/>
      <w:r w:rsidRPr="0032456D">
        <w:rPr>
          <w:rFonts w:ascii="Tahoma" w:eastAsia="Tahoma" w:hAnsi="Tahoma" w:cs="Tahoma"/>
          <w:b/>
          <w:bCs/>
          <w:sz w:val="24"/>
          <w:szCs w:val="24"/>
        </w:rPr>
        <w:t xml:space="preserve">esplicative)   </w:t>
      </w:r>
      <w:proofErr w:type="gramEnd"/>
      <w:r w:rsidRPr="0032456D">
        <w:rPr>
          <w:rFonts w:ascii="Tahoma" w:eastAsia="Tahoma" w:hAnsi="Tahoma" w:cs="Tahoma"/>
          <w:b/>
          <w:bCs/>
          <w:sz w:val="24"/>
          <w:szCs w:val="24"/>
        </w:rPr>
        <w:t xml:space="preserve">                     </w:t>
      </w:r>
      <w:r w:rsidRPr="0032456D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           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>(D.M.</w:t>
      </w:r>
      <w:r w:rsidRPr="0032456D">
        <w:rPr>
          <w:rFonts w:ascii="Tahoma" w:eastAsia="Tahoma" w:hAnsi="Tahoma" w:cs="Tahoma"/>
          <w:b/>
          <w:bCs/>
          <w:spacing w:val="-6"/>
          <w:sz w:val="24"/>
          <w:szCs w:val="24"/>
        </w:rPr>
        <w:t xml:space="preserve">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>742/2017) [solo per alunni/e in uscita dalle classi</w:t>
      </w:r>
      <w:r w:rsidRPr="0032456D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32456D">
        <w:rPr>
          <w:rFonts w:ascii="Tahoma" w:eastAsia="Tahoma" w:hAnsi="Tahoma" w:cs="Tahoma"/>
          <w:b/>
          <w:bCs/>
          <w:sz w:val="24"/>
          <w:szCs w:val="24"/>
        </w:rPr>
        <w:t>quinte]</w:t>
      </w:r>
    </w:p>
    <w:p w14:paraId="4370A072" w14:textId="77777777" w:rsidR="0032456D" w:rsidRPr="0032456D" w:rsidRDefault="0032456D" w:rsidP="0032456D">
      <w:pPr>
        <w:rPr>
          <w:sz w:val="16"/>
          <w:szCs w:val="16"/>
        </w:rPr>
      </w:pPr>
    </w:p>
    <w:p w14:paraId="52C80F8D" w14:textId="77777777" w:rsidR="0032456D" w:rsidRPr="0032456D" w:rsidRDefault="0032456D" w:rsidP="0032456D">
      <w:pPr>
        <w:ind w:left="-284"/>
        <w:jc w:val="both"/>
        <w:rPr>
          <w:rFonts w:ascii="Tahoma" w:hAnsi="Tahoma" w:cs="Tahoma"/>
          <w:bCs/>
        </w:rPr>
      </w:pPr>
      <w:r w:rsidRPr="0032456D">
        <w:rPr>
          <w:rFonts w:ascii="Tahoma" w:hAnsi="Tahoma" w:cs="Tahoma"/>
        </w:rPr>
        <w:t xml:space="preserve">La nota esplicativa alla certificazione delle competenze per gli alunni con disabilità (DM 742/2017) viene formulata attraverso la seguente tabella in cui compaiono sia </w:t>
      </w:r>
      <w:r w:rsidRPr="0032456D">
        <w:rPr>
          <w:rFonts w:ascii="Tahoma" w:hAnsi="Tahoma" w:cs="Tahoma"/>
          <w:bCs/>
        </w:rPr>
        <w:t>le Competenze dal Profilo dello studente al termine del primo ciclo di istruzione comuni con gli altri alunni, sia la loro riformulazione individualizzata che tiene conto degli obiettivi esplicitati nel PEI.</w:t>
      </w:r>
    </w:p>
    <w:p w14:paraId="600981C4" w14:textId="77777777" w:rsidR="0032456D" w:rsidRPr="0032456D" w:rsidRDefault="0032456D" w:rsidP="0032456D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sz w:val="8"/>
          <w:szCs w:val="28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3119"/>
        <w:gridCol w:w="3118"/>
        <w:gridCol w:w="1985"/>
      </w:tblGrid>
      <w:tr w:rsidR="0032456D" w:rsidRPr="0032456D" w14:paraId="05167A45" w14:textId="77777777" w:rsidTr="00B22F87">
        <w:trPr>
          <w:trHeight w:val="53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2B78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90AE" w14:textId="77777777" w:rsidR="0032456D" w:rsidRPr="0032456D" w:rsidRDefault="0032456D" w:rsidP="0032456D">
            <w:pPr>
              <w:ind w:left="142" w:right="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</w:rPr>
              <w:t>Competenze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chiave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8"/>
              </w:rPr>
              <w:t xml:space="preserve">        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europee</w:t>
            </w:r>
            <w:proofErr w:type="spellEnd"/>
          </w:p>
        </w:tc>
        <w:tc>
          <w:tcPr>
            <w:tcW w:w="3119" w:type="dxa"/>
          </w:tcPr>
          <w:p w14:paraId="6EEF473D" w14:textId="77777777" w:rsidR="0032456D" w:rsidRPr="0032456D" w:rsidRDefault="0032456D" w:rsidP="0032456D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bookmarkStart w:id="0" w:name="_Hlk73463728"/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Competenze dal Profilo dello studente</w:t>
            </w:r>
            <w:r w:rsidRPr="0032456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al</w:t>
            </w:r>
            <w:r w:rsidRPr="0032456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termine</w:t>
            </w:r>
            <w:r w:rsidRPr="003245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del</w:t>
            </w:r>
            <w:r w:rsidRPr="003245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primo ciclo</w:t>
            </w:r>
            <w:r w:rsidRPr="003245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istruzione</w:t>
            </w:r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BE1" w14:textId="77777777" w:rsidR="0032456D" w:rsidRPr="0032456D" w:rsidRDefault="0032456D" w:rsidP="0032456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it-IT"/>
              </w:rPr>
              <w:t>Competenze riformulate alla luce degli   obiettivi esplicitati nel PEI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627" w14:textId="77777777" w:rsidR="0032456D" w:rsidRPr="0032456D" w:rsidRDefault="0032456D" w:rsidP="0032456D">
            <w:pPr>
              <w:ind w:left="604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Livello</w:t>
            </w:r>
            <w:proofErr w:type="spellEnd"/>
          </w:p>
        </w:tc>
      </w:tr>
      <w:tr w:rsidR="0032456D" w:rsidRPr="0032456D" w14:paraId="55707C5A" w14:textId="77777777" w:rsidTr="00B22F87">
        <w:trPr>
          <w:trHeight w:val="107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589" w14:textId="77777777" w:rsidR="0032456D" w:rsidRPr="0032456D" w:rsidRDefault="0032456D" w:rsidP="0032456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02A5" w14:textId="77777777" w:rsidR="0032456D" w:rsidRPr="0032456D" w:rsidRDefault="0032456D" w:rsidP="0032456D">
            <w:pPr>
              <w:spacing w:before="74"/>
              <w:ind w:left="109" w:right="9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Comunicazio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-ne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nella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madrelingua o lingua di istruzione</w:t>
            </w:r>
          </w:p>
        </w:tc>
        <w:tc>
          <w:tcPr>
            <w:tcW w:w="3119" w:type="dxa"/>
          </w:tcPr>
          <w:p w14:paraId="1A2B77E5" w14:textId="77777777" w:rsidR="0032456D" w:rsidRPr="0032456D" w:rsidRDefault="0032456D" w:rsidP="0032456D">
            <w:pPr>
              <w:spacing w:before="74" w:after="120"/>
              <w:ind w:left="107" w:right="9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Ha una padronanza della lingua italiana tale da consentirgli di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comprendere enunciati, di raccontare le proprie esperienze e di</w:t>
            </w:r>
            <w:r w:rsidRPr="0032456D">
              <w:rPr>
                <w:rFonts w:ascii="Times New Roman" w:eastAsia="Times New Roman" w:hAnsi="Times New Roman" w:cs="Times New Roman"/>
                <w:spacing w:val="-4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adottare un registro linguistico appropriato alle diverse situazioni.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3ABA" w14:textId="77777777" w:rsidR="0032456D" w:rsidRPr="0032456D" w:rsidRDefault="0032456D" w:rsidP="0032456D">
            <w:pPr>
              <w:spacing w:before="74" w:after="120"/>
              <w:ind w:left="107" w:right="97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Padroneggia la lingua italiana per comprendere e raccontare i propri vissuti.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9D54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33A71476" w14:textId="77777777" w:rsidTr="00B22F87">
        <w:trPr>
          <w:trHeight w:val="6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648E" w14:textId="77777777" w:rsidR="0032456D" w:rsidRPr="0032456D" w:rsidRDefault="0032456D" w:rsidP="0032456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val="it-IT"/>
              </w:rPr>
              <w:t xml:space="preserve">  </w:t>
            </w: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8FF4" w14:textId="77777777" w:rsidR="0032456D" w:rsidRPr="0032456D" w:rsidRDefault="0032456D" w:rsidP="0032456D">
            <w:pPr>
              <w:spacing w:before="74"/>
              <w:ind w:left="10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Comunicazione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nelle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lingue</w:t>
            </w:r>
            <w:r w:rsidRPr="0032456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straniere</w:t>
            </w:r>
            <w:proofErr w:type="spellEnd"/>
          </w:p>
        </w:tc>
        <w:tc>
          <w:tcPr>
            <w:tcW w:w="3119" w:type="dxa"/>
          </w:tcPr>
          <w:p w14:paraId="2E1C3A7D" w14:textId="77777777" w:rsidR="0032456D" w:rsidRPr="0032456D" w:rsidRDefault="0032456D" w:rsidP="0032456D">
            <w:pPr>
              <w:spacing w:before="74" w:after="120"/>
              <w:ind w:left="107" w:right="8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È</w:t>
            </w:r>
            <w:r w:rsidRPr="0032456D">
              <w:rPr>
                <w:rFonts w:ascii="Times New Roman" w:eastAsia="Times New Roman" w:hAnsi="Times New Roman" w:cs="Times New Roman"/>
                <w:spacing w:val="1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</w:t>
            </w:r>
            <w:r w:rsidRPr="0032456D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grado</w:t>
            </w:r>
            <w:r w:rsidRPr="0032456D">
              <w:rPr>
                <w:rFonts w:ascii="Times New Roman" w:eastAsia="Times New Roman" w:hAnsi="Times New Roman" w:cs="Times New Roman"/>
                <w:spacing w:val="19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1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affrontare</w:t>
            </w:r>
            <w:r w:rsidRPr="0032456D">
              <w:rPr>
                <w:rFonts w:ascii="Times New Roman" w:eastAsia="Times New Roman" w:hAnsi="Times New Roman" w:cs="Times New Roman"/>
                <w:spacing w:val="1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</w:t>
            </w:r>
            <w:r w:rsidRPr="0032456D">
              <w:rPr>
                <w:rFonts w:ascii="Times New Roman" w:eastAsia="Times New Roman" w:hAnsi="Times New Roman" w:cs="Times New Roman"/>
                <w:spacing w:val="16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lingua</w:t>
            </w:r>
            <w:r w:rsidRPr="0032456D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inglese</w:t>
            </w:r>
            <w:r w:rsidRPr="0032456D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una</w:t>
            </w:r>
            <w:r w:rsidRPr="0032456D">
              <w:rPr>
                <w:rFonts w:ascii="Times New Roman" w:eastAsia="Times New Roman" w:hAnsi="Times New Roman" w:cs="Times New Roman"/>
                <w:spacing w:val="1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comunicazione</w:t>
            </w:r>
            <w:r w:rsidRPr="0032456D">
              <w:rPr>
                <w:rFonts w:ascii="Times New Roman" w:eastAsia="Times New Roman" w:hAnsi="Times New Roman" w:cs="Times New Roman"/>
                <w:spacing w:val="-4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essenziale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 semplici situazioni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vita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quotidiana.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A5C1" w14:textId="77777777" w:rsidR="0032456D" w:rsidRPr="0032456D" w:rsidRDefault="0032456D" w:rsidP="0032456D">
            <w:pPr>
              <w:spacing w:before="74" w:after="120"/>
              <w:ind w:left="107" w:right="87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Comunica in modo essenziale in lingua inglese in semplici situazioni di vita quotidiana.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A202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518B93C6" w14:textId="77777777" w:rsidTr="00B22F87">
        <w:trPr>
          <w:trHeight w:val="99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BA20" w14:textId="77777777" w:rsidR="0032456D" w:rsidRPr="0032456D" w:rsidRDefault="0032456D" w:rsidP="0032456D">
            <w:pPr>
              <w:spacing w:before="24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2D7F" w14:textId="77777777" w:rsidR="0032456D" w:rsidRPr="0032456D" w:rsidRDefault="0032456D" w:rsidP="0032456D">
            <w:pPr>
              <w:spacing w:before="74"/>
              <w:ind w:left="109" w:right="9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Competenza matematica 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competenze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base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scienza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tecnologia</w:t>
            </w:r>
          </w:p>
        </w:tc>
        <w:tc>
          <w:tcPr>
            <w:tcW w:w="3119" w:type="dxa"/>
          </w:tcPr>
          <w:p w14:paraId="6573531A" w14:textId="77777777" w:rsidR="0032456D" w:rsidRPr="0032456D" w:rsidRDefault="0032456D" w:rsidP="0032456D">
            <w:pPr>
              <w:spacing w:before="74" w:after="120"/>
              <w:ind w:left="107" w:right="92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Utilizza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sue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conoscenze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matematiche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scientifico-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tecnologiche per trovare e giustificare soluzioni a problemi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reali.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F0DA" w14:textId="77777777" w:rsidR="0032456D" w:rsidRPr="0032456D" w:rsidRDefault="0032456D" w:rsidP="0032456D">
            <w:pPr>
              <w:spacing w:before="74" w:after="120"/>
              <w:ind w:left="107" w:right="92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Utilizza le sue conoscenze matematiche e scientifico-tecnologiche per risolvere semplici problemi reali.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DF5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2B1BC1D4" w14:textId="77777777" w:rsidTr="00B22F87">
        <w:trPr>
          <w:trHeight w:val="89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EF9D" w14:textId="77777777" w:rsidR="0032456D" w:rsidRPr="0032456D" w:rsidRDefault="0032456D" w:rsidP="0032456D">
            <w:pPr>
              <w:spacing w:before="24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4E54" w14:textId="77777777" w:rsidR="0032456D" w:rsidRPr="0032456D" w:rsidRDefault="0032456D" w:rsidP="0032456D">
            <w:pPr>
              <w:spacing w:before="120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Competenze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digitali</w:t>
            </w:r>
            <w:proofErr w:type="spellEnd"/>
          </w:p>
        </w:tc>
        <w:tc>
          <w:tcPr>
            <w:tcW w:w="3119" w:type="dxa"/>
          </w:tcPr>
          <w:p w14:paraId="5FFA9C65" w14:textId="77777777" w:rsidR="0032456D" w:rsidRPr="0032456D" w:rsidRDefault="0032456D" w:rsidP="0032456D">
            <w:pPr>
              <w:spacing w:before="77" w:after="120"/>
              <w:ind w:left="107" w:right="8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Usa le tecnologie in contesti comunicativi concreti per ricerca</w:t>
            </w:r>
            <w:r w:rsidRPr="0032456D">
              <w:rPr>
                <w:rFonts w:ascii="Times New Roman" w:eastAsia="Times New Roman" w:hAnsi="Times New Roman" w:cs="Times New Roman"/>
                <w:spacing w:val="-4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dati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informazioni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 per interagire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con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soggetti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 xml:space="preserve">diversi.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AB28" w14:textId="77777777" w:rsidR="0032456D" w:rsidRPr="0032456D" w:rsidRDefault="0032456D" w:rsidP="0032456D">
            <w:pPr>
              <w:spacing w:before="77" w:after="120"/>
              <w:ind w:left="107" w:right="87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Usa le tecnologie in contesti comunicativi semplici e concreti.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D68D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7BF756C4" w14:textId="77777777" w:rsidTr="00B22F87">
        <w:trPr>
          <w:trHeight w:val="8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BD5A" w14:textId="77777777" w:rsidR="0032456D" w:rsidRPr="0032456D" w:rsidRDefault="0032456D" w:rsidP="0032456D">
            <w:pPr>
              <w:spacing w:before="24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FA4" w14:textId="77777777" w:rsidR="0032456D" w:rsidRPr="0032456D" w:rsidRDefault="0032456D" w:rsidP="0032456D">
            <w:pPr>
              <w:spacing w:before="120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Imparare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ad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imparare</w:t>
            </w:r>
            <w:proofErr w:type="spellEnd"/>
          </w:p>
        </w:tc>
        <w:tc>
          <w:tcPr>
            <w:tcW w:w="3119" w:type="dxa"/>
          </w:tcPr>
          <w:p w14:paraId="205D00A3" w14:textId="77777777" w:rsidR="0032456D" w:rsidRPr="0032456D" w:rsidRDefault="0032456D" w:rsidP="0032456D">
            <w:pPr>
              <w:spacing w:before="74" w:after="120"/>
              <w:ind w:left="107" w:right="9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Possiede un patrimonio di conoscenze 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nozioni</w:t>
            </w:r>
            <w:r w:rsidRPr="0032456D">
              <w:rPr>
                <w:rFonts w:ascii="Times New Roman" w:eastAsia="Times New Roman" w:hAnsi="Times New Roman" w:cs="Times New Roman"/>
                <w:spacing w:val="5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 base ed è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 xml:space="preserve">in grado di ricercare nuove informazioni.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Si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impegna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nuovi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apprendimenti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anche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 modo</w:t>
            </w:r>
            <w:r w:rsidRPr="0032456D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autonomo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4302" w14:textId="77777777" w:rsidR="0032456D" w:rsidRPr="0032456D" w:rsidRDefault="0032456D" w:rsidP="0032456D">
            <w:pPr>
              <w:spacing w:before="74" w:after="120"/>
              <w:ind w:left="140" w:right="97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Utilizza le conoscenze 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 xml:space="preserve">nozioni per apprendere nuove informazioni.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7CBF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0975738F" w14:textId="77777777" w:rsidTr="00B22F87">
        <w:trPr>
          <w:trHeight w:val="193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3EC" w14:textId="77777777" w:rsidR="0032456D" w:rsidRPr="0032456D" w:rsidRDefault="0032456D" w:rsidP="0032456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55A" w14:textId="77777777" w:rsidR="0032456D" w:rsidRPr="0032456D" w:rsidRDefault="0032456D" w:rsidP="0032456D">
            <w:pPr>
              <w:spacing w:before="131"/>
              <w:ind w:left="142" w:right="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Competenze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17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sociali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</w:rPr>
              <w:t xml:space="preserve"> 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civiche</w:t>
            </w:r>
            <w:proofErr w:type="spellEnd"/>
          </w:p>
        </w:tc>
        <w:tc>
          <w:tcPr>
            <w:tcW w:w="3119" w:type="dxa"/>
          </w:tcPr>
          <w:p w14:paraId="2C19A7C3" w14:textId="77777777" w:rsidR="0032456D" w:rsidRPr="0032456D" w:rsidRDefault="0032456D" w:rsidP="0032456D">
            <w:pPr>
              <w:spacing w:before="74" w:after="120"/>
              <w:ind w:left="107" w:right="94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Ha cura e rispetto di sé, degli altri e dell’ambiente. Rispetta le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regole condivise e collabora con gli altri. Si impegna per por-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tare a compimento il lavoro iniziato, da solo o insieme agli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altri.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A40D" w14:textId="77777777" w:rsidR="0032456D" w:rsidRPr="0032456D" w:rsidRDefault="0032456D" w:rsidP="0032456D">
            <w:pPr>
              <w:spacing w:before="74" w:after="120"/>
              <w:ind w:left="107" w:right="9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 xml:space="preserve">Ha cura e rispetto di sé, degli altri e dell’ambiente. </w:t>
            </w:r>
          </w:p>
          <w:p w14:paraId="5DB37A1C" w14:textId="77777777" w:rsidR="0032456D" w:rsidRPr="0032456D" w:rsidRDefault="0032456D" w:rsidP="0032456D">
            <w:pPr>
              <w:spacing w:before="74" w:after="120"/>
              <w:ind w:left="107" w:right="9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Rispetta le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 xml:space="preserve">regole condivise e collabora con gli altri. </w:t>
            </w:r>
          </w:p>
          <w:p w14:paraId="496079E2" w14:textId="77777777" w:rsidR="0032456D" w:rsidRPr="0032456D" w:rsidRDefault="0032456D" w:rsidP="0032456D">
            <w:pPr>
              <w:spacing w:before="74" w:after="120"/>
              <w:ind w:left="107" w:right="9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Si impegna per portare a compimento il lavoro iniziato in collaborazione con l’altro.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BAA8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04F7B676" w14:textId="77777777" w:rsidTr="00B22F87">
        <w:trPr>
          <w:trHeight w:val="10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516" w14:textId="77777777" w:rsidR="0032456D" w:rsidRPr="0032456D" w:rsidRDefault="0032456D" w:rsidP="0032456D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  <w:p w14:paraId="796D3969" w14:textId="77777777" w:rsidR="0032456D" w:rsidRPr="0032456D" w:rsidRDefault="0032456D" w:rsidP="0032456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6B0D" w14:textId="77777777" w:rsidR="0032456D" w:rsidRPr="0032456D" w:rsidRDefault="0032456D" w:rsidP="0032456D">
            <w:pPr>
              <w:spacing w:before="77"/>
              <w:ind w:left="109" w:right="89"/>
              <w:rPr>
                <w:rFonts w:ascii="Times New Roman" w:eastAsia="Times New Roman" w:hAnsi="Times New Roman" w:cs="Times New Roman"/>
                <w:spacing w:val="44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Spirito</w:t>
            </w:r>
            <w:r w:rsidRPr="0032456D">
              <w:rPr>
                <w:rFonts w:ascii="Times New Roman" w:eastAsia="Times New Roman" w:hAnsi="Times New Roman" w:cs="Times New Roman"/>
                <w:spacing w:val="44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43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iniziativa</w:t>
            </w:r>
            <w:r w:rsidRPr="0032456D">
              <w:rPr>
                <w:rFonts w:ascii="Times New Roman" w:eastAsia="Times New Roman" w:hAnsi="Times New Roman" w:cs="Times New Roman"/>
                <w:spacing w:val="4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ed</w:t>
            </w:r>
            <w:r w:rsidRPr="0032456D">
              <w:rPr>
                <w:rFonts w:ascii="Times New Roman" w:eastAsia="Times New Roman" w:hAnsi="Times New Roman" w:cs="Times New Roman"/>
                <w:spacing w:val="44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imprenditoria-</w:t>
            </w: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lità</w:t>
            </w:r>
            <w:proofErr w:type="spellEnd"/>
          </w:p>
        </w:tc>
        <w:tc>
          <w:tcPr>
            <w:tcW w:w="3119" w:type="dxa"/>
          </w:tcPr>
          <w:p w14:paraId="3857BFF1" w14:textId="77777777" w:rsidR="0032456D" w:rsidRPr="0032456D" w:rsidRDefault="0032456D" w:rsidP="0032456D">
            <w:pPr>
              <w:spacing w:before="77" w:after="120"/>
              <w:ind w:left="107" w:right="94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Dimostra originalità e spirito di iniziativa. È in grado di rea-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lizzare semplici progetti. Si assume le proprie responsabilità,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chiede aiuto quando si trova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 difficoltà e sa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fornire aiuto</w:t>
            </w:r>
            <w:r w:rsidRPr="0032456D">
              <w:rPr>
                <w:rFonts w:ascii="Times New Roman" w:eastAsia="Times New Roman" w:hAnsi="Times New Roman" w:cs="Times New Roman"/>
                <w:spacing w:val="5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chi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lo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chiede.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61E3" w14:textId="77777777" w:rsidR="0032456D" w:rsidRPr="0032456D" w:rsidRDefault="0032456D" w:rsidP="0032456D">
            <w:pPr>
              <w:spacing w:before="77" w:after="120"/>
              <w:ind w:left="107" w:right="9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Porta a termine in condivisione semplici progetti, chiede e fornisce aiuto.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F311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485CB70B" w14:textId="77777777" w:rsidTr="00B22F87">
        <w:trPr>
          <w:trHeight w:val="61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3D5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  <w:p w14:paraId="07AB773E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63A" w14:textId="77777777" w:rsidR="0032456D" w:rsidRPr="0032456D" w:rsidRDefault="0032456D" w:rsidP="0032456D">
            <w:pPr>
              <w:spacing w:before="185"/>
              <w:ind w:left="142" w:right="93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proofErr w:type="spellStart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Consapevolez</w:t>
            </w:r>
            <w:proofErr w:type="spellEnd"/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-za</w:t>
            </w:r>
            <w:r w:rsidRPr="0032456D">
              <w:rPr>
                <w:rFonts w:ascii="Times New Roman" w:eastAsia="Times New Roman" w:hAnsi="Times New Roman" w:cs="Times New Roman"/>
                <w:spacing w:val="13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ed</w:t>
            </w:r>
            <w:r w:rsidRPr="0032456D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espressione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culturale</w:t>
            </w:r>
          </w:p>
        </w:tc>
        <w:tc>
          <w:tcPr>
            <w:tcW w:w="3119" w:type="dxa"/>
          </w:tcPr>
          <w:p w14:paraId="1ACF2B76" w14:textId="77777777" w:rsidR="0032456D" w:rsidRPr="0032456D" w:rsidRDefault="0032456D" w:rsidP="0032456D">
            <w:pPr>
              <w:spacing w:before="74" w:after="120"/>
              <w:ind w:left="107" w:right="95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Si</w:t>
            </w:r>
            <w:r w:rsidRPr="0032456D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orienta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nello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spazio</w:t>
            </w:r>
            <w:r w:rsidRPr="0032456D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nel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tempo,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osservando</w:t>
            </w:r>
            <w:r w:rsidRPr="0032456D">
              <w:rPr>
                <w:rFonts w:ascii="Times New Roman" w:eastAsia="Times New Roman" w:hAnsi="Times New Roman" w:cs="Times New Roman"/>
                <w:spacing w:val="1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descrivendo</w:t>
            </w:r>
            <w:r w:rsidRPr="0032456D">
              <w:rPr>
                <w:rFonts w:ascii="Times New Roman" w:eastAsia="Times New Roman" w:hAnsi="Times New Roman" w:cs="Times New Roman"/>
                <w:spacing w:val="-4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ambienti,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fatti,</w:t>
            </w:r>
            <w:r w:rsidRPr="0032456D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fenomeni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produzioni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artistiche.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FFEC" w14:textId="77777777" w:rsidR="0032456D" w:rsidRPr="0032456D" w:rsidRDefault="0032456D" w:rsidP="0032456D">
            <w:pPr>
              <w:spacing w:before="74" w:after="120"/>
              <w:ind w:left="107" w:right="95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Si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orienta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nello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spazio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nel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tempo,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osservando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descrivendo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4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ambienti,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fatti,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fenomeni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produzioni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artistiche.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11A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5A83CE9C" w14:textId="77777777" w:rsidTr="00B22F87">
        <w:trPr>
          <w:trHeight w:val="61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0E78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D387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  <w:tc>
          <w:tcPr>
            <w:tcW w:w="3119" w:type="dxa"/>
          </w:tcPr>
          <w:p w14:paraId="6119DC40" w14:textId="77777777" w:rsidR="0032456D" w:rsidRPr="0032456D" w:rsidRDefault="0032456D" w:rsidP="0032456D">
            <w:pPr>
              <w:spacing w:before="74" w:after="120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Riconosce</w:t>
            </w:r>
            <w:r w:rsidRPr="0032456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le</w:t>
            </w:r>
            <w:r w:rsidRPr="0032456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diverse</w:t>
            </w:r>
            <w:r w:rsidRPr="0032456D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identità,</w:t>
            </w:r>
            <w:r w:rsidRPr="0032456D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le</w:t>
            </w:r>
            <w:r w:rsidRPr="0032456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tradizioni</w:t>
            </w:r>
            <w:r w:rsidRPr="0032456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culturali</w:t>
            </w:r>
            <w:r w:rsidRPr="0032456D">
              <w:rPr>
                <w:rFonts w:ascii="Times New Roman" w:eastAsia="Times New Roman" w:hAnsi="Times New Roman" w:cs="Times New Roman"/>
                <w:spacing w:val="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religiose in</w:t>
            </w:r>
            <w:r w:rsidRPr="0032456D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un’ottica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dialogo e</w:t>
            </w:r>
            <w:r w:rsidRPr="0032456D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di</w:t>
            </w:r>
            <w:r w:rsidRPr="0032456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rispetto reciproco.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66E8" w14:textId="77777777" w:rsidR="0032456D" w:rsidRPr="0032456D" w:rsidRDefault="0032456D" w:rsidP="0032456D">
            <w:pPr>
              <w:spacing w:before="74" w:after="120"/>
              <w:ind w:left="107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Riconosce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le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diverse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identità,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le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tradizioni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culturali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e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religiose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9C16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305C4F68" w14:textId="77777777" w:rsidTr="00B22F87">
        <w:trPr>
          <w:trHeight w:val="85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0F9D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C4D0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  <w:tc>
          <w:tcPr>
            <w:tcW w:w="3119" w:type="dxa"/>
          </w:tcPr>
          <w:p w14:paraId="776C440A" w14:textId="77777777" w:rsidR="0032456D" w:rsidRPr="0032456D" w:rsidRDefault="0032456D" w:rsidP="0032456D">
            <w:pPr>
              <w:spacing w:before="77" w:after="12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In relazione alle proprie potenzialità e al proprio talento si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esprime negli ambiti motori, artistici e musicali che gli sono</w:t>
            </w:r>
            <w:r w:rsidRPr="0032456D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più</w:t>
            </w:r>
            <w:r w:rsidRPr="0032456D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  <w:t>congeniali.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23BB" w14:textId="77777777" w:rsidR="0032456D" w:rsidRPr="0032456D" w:rsidRDefault="0032456D" w:rsidP="0032456D">
            <w:pPr>
              <w:spacing w:before="77" w:after="120"/>
              <w:ind w:left="107"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In relazione alle proprie potenzialità e al proprio talento si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esprime negli ambiti motori, artistici e musicali che gli sono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più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8"/>
                <w:lang w:val="it-IT"/>
              </w:rPr>
              <w:t xml:space="preserve"> </w:t>
            </w:r>
            <w:r w:rsidRPr="0032456D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it-IT"/>
              </w:rPr>
              <w:t>congeniali.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639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</w:tc>
      </w:tr>
      <w:tr w:rsidR="0032456D" w:rsidRPr="0032456D" w14:paraId="0A8915A2" w14:textId="77777777" w:rsidTr="00B22F87">
        <w:trPr>
          <w:trHeight w:val="9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330" w14:textId="77777777" w:rsidR="0032456D" w:rsidRPr="0032456D" w:rsidRDefault="0032456D" w:rsidP="0032456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it-IT"/>
              </w:rPr>
            </w:pPr>
          </w:p>
          <w:p w14:paraId="3A6FF114" w14:textId="77777777" w:rsidR="0032456D" w:rsidRPr="0032456D" w:rsidRDefault="0032456D" w:rsidP="0032456D">
            <w:pPr>
              <w:spacing w:before="157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9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188" w14:textId="77777777" w:rsidR="0032456D" w:rsidRPr="0032456D" w:rsidRDefault="0032456D" w:rsidP="0032456D">
            <w:pPr>
              <w:spacing w:before="94" w:line="276" w:lineRule="auto"/>
              <w:ind w:left="109"/>
              <w:rPr>
                <w:rFonts w:ascii="Times New Roman" w:eastAsia="Times New Roman" w:hAnsi="Times New Roman" w:cs="Times New Roman"/>
                <w:lang w:val="it-IT"/>
              </w:rPr>
            </w:pPr>
            <w:r w:rsidRPr="0032456D">
              <w:rPr>
                <w:rFonts w:ascii="Times New Roman" w:eastAsia="Times New Roman" w:hAnsi="Times New Roman" w:cs="Times New Roman"/>
                <w:lang w:val="it-IT"/>
              </w:rPr>
              <w:t>L’alunno/a ha inoltre mostrato significative competenze nello svolgimento di attività scolastiche e/o extrascolastiche, relativamente a:</w:t>
            </w:r>
          </w:p>
          <w:p w14:paraId="1F2A935F" w14:textId="77777777" w:rsidR="0032456D" w:rsidRPr="0032456D" w:rsidRDefault="0032456D" w:rsidP="0032456D">
            <w:pPr>
              <w:spacing w:before="196"/>
              <w:ind w:left="10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456D">
              <w:rPr>
                <w:rFonts w:ascii="Times New Roman" w:eastAsia="Times New Roman" w:hAnsi="Times New Roman" w:cs="Times New Roman"/>
                <w:sz w:val="24"/>
                <w:szCs w:val="28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646BD1" w14:textId="77777777" w:rsidR="0032456D" w:rsidRPr="0032456D" w:rsidRDefault="0032456D" w:rsidP="0032456D">
            <w:pPr>
              <w:spacing w:before="196"/>
              <w:ind w:left="10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80FA01F" w14:textId="77777777" w:rsidR="0032456D" w:rsidRPr="0032456D" w:rsidRDefault="0032456D" w:rsidP="0032456D">
      <w:pPr>
        <w:rPr>
          <w:lang w:eastAsia="it-IT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119"/>
        <w:gridCol w:w="3402"/>
      </w:tblGrid>
      <w:tr w:rsidR="0032456D" w:rsidRPr="0032456D" w14:paraId="5946C1E4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AEEA" w14:textId="77777777" w:rsidR="0032456D" w:rsidRPr="0032456D" w:rsidRDefault="0032456D" w:rsidP="0032456D">
            <w:pPr>
              <w:ind w:left="-11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2456D">
              <w:rPr>
                <w:rFonts w:ascii="Tahoma" w:eastAsia="Tahoma" w:hAnsi="Tahoma" w:cs="Tahoma"/>
                <w:sz w:val="16"/>
                <w:szCs w:val="16"/>
              </w:rPr>
              <w:t>Nome e Cognome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FED5" w14:textId="77777777" w:rsidR="0032456D" w:rsidRPr="0032456D" w:rsidRDefault="0032456D" w:rsidP="0032456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  <w:r w:rsidRPr="0032456D">
              <w:rPr>
                <w:rFonts w:ascii="Tahoma" w:eastAsia="Tahoma" w:hAnsi="Tahoma" w:cs="Tahoma"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F138" w14:textId="77777777" w:rsidR="0032456D" w:rsidRPr="0032456D" w:rsidRDefault="0032456D" w:rsidP="0032456D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2456D">
              <w:rPr>
                <w:rFonts w:ascii="Tahoma" w:eastAsia="Tahoma" w:hAnsi="Tahoma" w:cs="Tahoma"/>
                <w:sz w:val="16"/>
                <w:szCs w:val="16"/>
              </w:rPr>
              <w:t>FIRMA</w:t>
            </w:r>
          </w:p>
        </w:tc>
      </w:tr>
      <w:tr w:rsidR="0032456D" w:rsidRPr="0032456D" w14:paraId="2E57C751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2BC9" w14:textId="77777777" w:rsidR="0032456D" w:rsidRPr="0032456D" w:rsidRDefault="0032456D" w:rsidP="0032456D">
            <w:pPr>
              <w:spacing w:line="256" w:lineRule="auto"/>
              <w:ind w:left="459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D55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125F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59A9F5FF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2B31" w14:textId="77777777" w:rsidR="0032456D" w:rsidRPr="0032456D" w:rsidRDefault="0032456D" w:rsidP="0032456D">
            <w:pPr>
              <w:spacing w:line="256" w:lineRule="auto"/>
              <w:ind w:left="426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C8E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0D7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004B86A3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2D3" w14:textId="77777777" w:rsidR="0032456D" w:rsidRPr="0032456D" w:rsidRDefault="0032456D" w:rsidP="0032456D">
            <w:pPr>
              <w:spacing w:line="256" w:lineRule="auto"/>
              <w:ind w:left="426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4AA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9B2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5F135246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DF0" w14:textId="77777777" w:rsidR="0032456D" w:rsidRPr="0032456D" w:rsidRDefault="0032456D" w:rsidP="0032456D">
            <w:pPr>
              <w:spacing w:line="256" w:lineRule="auto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F44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6E54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1DD81C1A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565" w14:textId="77777777" w:rsidR="0032456D" w:rsidRPr="0032456D" w:rsidRDefault="0032456D" w:rsidP="0032456D">
            <w:pPr>
              <w:spacing w:line="256" w:lineRule="auto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EA1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5D0B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7A59F94F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AA2" w14:textId="77777777" w:rsidR="0032456D" w:rsidRPr="0032456D" w:rsidRDefault="0032456D" w:rsidP="0032456D">
            <w:pPr>
              <w:spacing w:line="256" w:lineRule="auto"/>
              <w:ind w:left="426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638F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37B5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640990ED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54BE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F67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F38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31C72570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CD08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C31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F6F1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23D1D52F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1C5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25E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4C8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4FF959B4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2E76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3C28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BBD4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66CFFBF0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63E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C463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D7F8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2456D" w:rsidRPr="0032456D" w14:paraId="72A6D77F" w14:textId="77777777" w:rsidTr="00B22F8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24E4" w14:textId="77777777" w:rsidR="0032456D" w:rsidRPr="0032456D" w:rsidRDefault="0032456D" w:rsidP="0032456D">
            <w:pPr>
              <w:spacing w:line="256" w:lineRule="auto"/>
              <w:ind w:left="284"/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E96" w14:textId="77777777" w:rsidR="0032456D" w:rsidRPr="0032456D" w:rsidRDefault="0032456D" w:rsidP="0032456D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F94" w14:textId="77777777" w:rsidR="0032456D" w:rsidRPr="0032456D" w:rsidRDefault="0032456D" w:rsidP="0032456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05A60EF6" w14:textId="77777777" w:rsidR="0032456D" w:rsidRPr="0032456D" w:rsidRDefault="0032456D" w:rsidP="0032456D">
      <w:pPr>
        <w:rPr>
          <w:lang w:eastAsia="it-IT"/>
        </w:rPr>
      </w:pPr>
    </w:p>
    <w:p w14:paraId="4E98B587" w14:textId="77777777" w:rsidR="0032456D" w:rsidRPr="0032456D" w:rsidRDefault="0032456D" w:rsidP="0032456D">
      <w:pPr>
        <w:rPr>
          <w:lang w:eastAsia="it-IT"/>
        </w:rPr>
      </w:pPr>
    </w:p>
    <w:p w14:paraId="5378E4CB" w14:textId="77777777" w:rsidR="0032456D" w:rsidRPr="0032456D" w:rsidRDefault="0032456D" w:rsidP="0032456D">
      <w:pPr>
        <w:rPr>
          <w:lang w:eastAsia="it-IT"/>
        </w:rPr>
      </w:pPr>
    </w:p>
    <w:p w14:paraId="03F53BC4" w14:textId="77777777" w:rsidR="0032456D" w:rsidRDefault="0032456D"/>
    <w:sectPr w:rsidR="0032456D" w:rsidSect="0032456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4E2D"/>
    <w:multiLevelType w:val="hybridMultilevel"/>
    <w:tmpl w:val="B888CED2"/>
    <w:lvl w:ilvl="0" w:tplc="DD5802F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1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D"/>
    <w:rsid w:val="0032456D"/>
    <w:rsid w:val="00C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E414"/>
  <w15:chartTrackingRefBased/>
  <w15:docId w15:val="{DF17308F-EBBE-4D3D-BB99-79D3D6A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245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Lucy e Daniele</dc:creator>
  <cp:keywords/>
  <dc:description/>
  <cp:lastModifiedBy>Branca Lucy e Daniele</cp:lastModifiedBy>
  <cp:revision>2</cp:revision>
  <dcterms:created xsi:type="dcterms:W3CDTF">2022-05-17T15:48:00Z</dcterms:created>
  <dcterms:modified xsi:type="dcterms:W3CDTF">2022-05-17T15:48:00Z</dcterms:modified>
</cp:coreProperties>
</file>