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ECC" w14:textId="10E552D0" w:rsidR="00005D2A" w:rsidRDefault="00005D2A" w:rsidP="00005D2A">
      <w:pPr>
        <w:tabs>
          <w:tab w:val="left" w:pos="667"/>
        </w:tabs>
        <w:spacing w:before="76"/>
        <w:ind w:left="522" w:hanging="3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A6B7" wp14:editId="0B518B40">
                <wp:simplePos x="0" y="0"/>
                <wp:positionH relativeFrom="column">
                  <wp:posOffset>749631</wp:posOffset>
                </wp:positionH>
                <wp:positionV relativeFrom="paragraph">
                  <wp:posOffset>-49944</wp:posOffset>
                </wp:positionV>
                <wp:extent cx="5661329" cy="1009816"/>
                <wp:effectExtent l="0" t="0" r="15875" b="19050"/>
                <wp:wrapNone/>
                <wp:docPr id="6964830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10098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945DF" id="Rettangolo 1" o:spid="_x0000_s1026" style="position:absolute;margin-left:59.05pt;margin-top:-3.95pt;width:445.75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" filled="f" strokecolor="#a5a5a5 [209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0E54FD" wp14:editId="76DF3670">
            <wp:extent cx="4303395" cy="781050"/>
            <wp:effectExtent l="0" t="0" r="1905" b="0"/>
            <wp:docPr id="83305627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6272" name="Immagin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95" cy="8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3A27" w14:textId="77777777" w:rsidR="00005D2A" w:rsidRDefault="00005D2A" w:rsidP="00005D2A">
      <w:pPr>
        <w:pStyle w:val="Titolo1"/>
        <w:tabs>
          <w:tab w:val="left" w:pos="667"/>
        </w:tabs>
        <w:spacing w:before="76"/>
        <w:ind w:left="522" w:firstLine="0"/>
      </w:pPr>
    </w:p>
    <w:p w14:paraId="0DF9DC12" w14:textId="77777777" w:rsidR="00547B69" w:rsidRDefault="00547B69" w:rsidP="00547B69">
      <w:pPr>
        <w:pStyle w:val="Titolo1"/>
        <w:tabs>
          <w:tab w:val="left" w:pos="9955"/>
        </w:tabs>
        <w:spacing w:before="76"/>
        <w:ind w:left="147" w:firstLine="0"/>
        <w:jc w:val="center"/>
      </w:pPr>
      <w:r>
        <w:t>A.S. ____/___</w:t>
      </w:r>
      <w:proofErr w:type="gramStart"/>
      <w:r>
        <w:t>_  -</w:t>
      </w:r>
      <w:proofErr w:type="gramEnd"/>
      <w:r>
        <w:t xml:space="preserve"> Alunno/a ___________________________ - Classe _____</w:t>
      </w:r>
    </w:p>
    <w:p w14:paraId="20AFA92D" w14:textId="77777777" w:rsidR="00547B69" w:rsidRPr="00547B69" w:rsidRDefault="00547B69" w:rsidP="00005D2A">
      <w:pPr>
        <w:pStyle w:val="Titolo1"/>
        <w:tabs>
          <w:tab w:val="left" w:pos="667"/>
        </w:tabs>
        <w:spacing w:before="76"/>
        <w:ind w:left="522" w:firstLine="0"/>
        <w:rPr>
          <w:sz w:val="12"/>
          <w:szCs w:val="12"/>
        </w:rPr>
      </w:pPr>
    </w:p>
    <w:p w14:paraId="3895120A" w14:textId="52A8A7FB" w:rsidR="00005D2A" w:rsidRDefault="00005D2A" w:rsidP="00005D2A">
      <w:pPr>
        <w:pStyle w:val="Titolo1"/>
        <w:numPr>
          <w:ilvl w:val="0"/>
          <w:numId w:val="2"/>
        </w:numPr>
        <w:tabs>
          <w:tab w:val="left" w:pos="667"/>
        </w:tabs>
        <w:spacing w:before="76"/>
      </w:pP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9E1E9EA" w14:textId="77777777" w:rsidR="00005D2A" w:rsidRDefault="00005D2A" w:rsidP="00005D2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7399EA" wp14:editId="7AE489F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345024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000F8" w14:textId="77777777" w:rsidR="00005D2A" w:rsidRDefault="00005D2A" w:rsidP="00005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399EA" id="Rectangle 7" o:spid="_x0000_s1026" style="position:absolute;left:0;text-align:left;margin-left:37.3pt;margin-top:12.55pt;width:531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Dc6wEAAL4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" fillcolor="black" stroked="f">
                <v:textbox>
                  <w:txbxContent>
                    <w:p w14:paraId="2E4000F8" w14:textId="77777777" w:rsidR="00005D2A" w:rsidRDefault="00005D2A" w:rsidP="00005D2A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AD79F81" w14:textId="77777777" w:rsidR="00005D2A" w:rsidRDefault="00005D2A" w:rsidP="00005D2A">
      <w:pPr>
        <w:pStyle w:val="Corpotesto"/>
        <w:spacing w:before="11"/>
        <w:rPr>
          <w:b/>
          <w:sz w:val="10"/>
        </w:rPr>
      </w:pPr>
    </w:p>
    <w:tbl>
      <w:tblPr>
        <w:tblStyle w:val="TableNormal1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05D2A" w14:paraId="3D8C38E8" w14:textId="77777777" w:rsidTr="00221050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D0F0E7A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05AB267B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11EFED17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3C674BDF" w14:textId="77777777" w:rsidR="00005D2A" w:rsidRDefault="00005D2A" w:rsidP="0022105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1D66C8C" w14:textId="77777777" w:rsidR="00005D2A" w:rsidRDefault="00005D2A" w:rsidP="0022105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t>Proposta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60"/>
              </w:rPr>
              <w:t xml:space="preserve"> </w:t>
            </w:r>
            <w:r>
              <w:t>di ore di sostegno</w:t>
            </w:r>
            <w:r>
              <w:rPr>
                <w:spacing w:val="1"/>
              </w:rPr>
              <w:t xml:space="preserve"> </w:t>
            </w:r>
            <w:r>
              <w:t>alla classe per l'anno</w:t>
            </w:r>
            <w:r>
              <w:rPr>
                <w:spacing w:val="-60"/>
              </w:rPr>
              <w:t xml:space="preserve"> </w:t>
            </w:r>
            <w:r>
              <w:t>successivo</w:t>
            </w:r>
            <w:r>
              <w:rPr>
                <w:sz w:val="10"/>
              </w:rPr>
              <w:t>*</w:t>
            </w:r>
          </w:p>
          <w:p w14:paraId="7A0F1C16" w14:textId="77777777" w:rsidR="00005D2A" w:rsidRPr="0081050A" w:rsidRDefault="00005D2A" w:rsidP="0022105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81050A">
              <w:rPr>
                <w:sz w:val="10"/>
                <w:lang w:val="en-US"/>
              </w:rPr>
              <w:t>*</w:t>
            </w:r>
            <w:r w:rsidRPr="0081050A">
              <w:rPr>
                <w:spacing w:val="18"/>
                <w:sz w:val="10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>(Art.</w:t>
            </w:r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>7,</w:t>
            </w:r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81050A">
              <w:rPr>
                <w:sz w:val="16"/>
                <w:lang w:val="en-US"/>
              </w:rPr>
              <w:t>lettera</w:t>
            </w:r>
            <w:proofErr w:type="spellEnd"/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1050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0B5610B" w14:textId="77777777" w:rsidR="00005D2A" w:rsidRPr="0081050A" w:rsidRDefault="00005D2A" w:rsidP="0022105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81050A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3958AFF3" w14:textId="77777777" w:rsidR="00005D2A" w:rsidRDefault="00005D2A" w:rsidP="00221050">
            <w:pPr>
              <w:pStyle w:val="TableParagraph"/>
              <w:spacing w:before="121" w:line="259" w:lineRule="auto"/>
              <w:ind w:left="110" w:right="98"/>
              <w:jc w:val="both"/>
            </w:pPr>
            <w:r>
              <w:t>Partendo dal Verbale di accertamento e dal Profilo di Funzionamento, si individuano 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dimensioni</w:t>
            </w:r>
            <w:r>
              <w:rPr>
                <w:spacing w:val="-4"/>
              </w:rPr>
              <w:t xml:space="preserve"> </w:t>
            </w:r>
            <w:r>
              <w:t>interessate</w:t>
            </w:r>
            <w:r>
              <w:rPr>
                <w:spacing w:val="-5"/>
              </w:rPr>
              <w:t xml:space="preserve"> </w:t>
            </w:r>
            <w:r>
              <w:t>[Sezione</w:t>
            </w:r>
            <w:r>
              <w:rPr>
                <w:spacing w:val="-3"/>
              </w:rPr>
              <w:t xml:space="preserve"> </w:t>
            </w:r>
            <w:r>
              <w:t>4]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condizioni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contesto</w:t>
            </w:r>
            <w:r>
              <w:rPr>
                <w:spacing w:val="-4"/>
              </w:rPr>
              <w:t xml:space="preserve"> </w:t>
            </w:r>
            <w:r>
              <w:t>[Sezione</w:t>
            </w:r>
            <w:r>
              <w:rPr>
                <w:spacing w:val="-2"/>
              </w:rPr>
              <w:t xml:space="preserve"> </w:t>
            </w:r>
            <w:r>
              <w:t>6],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0"/>
              </w:rPr>
              <w:t xml:space="preserve"> </w:t>
            </w:r>
            <w:r>
              <w:t>la previsione degli interventi educativo-didattici da attuare ed il relativo fabbisogno 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61"/>
              </w:rPr>
              <w:t xml:space="preserve"> </w:t>
            </w:r>
            <w:r>
              <w:t>professionali</w:t>
            </w:r>
            <w:r>
              <w:rPr>
                <w:spacing w:val="62"/>
              </w:rPr>
              <w:t xml:space="preserve"> </w:t>
            </w:r>
            <w:r>
              <w:t>per</w:t>
            </w:r>
            <w:r>
              <w:rPr>
                <w:spacing w:val="60"/>
              </w:rPr>
              <w:t xml:space="preserve"> </w:t>
            </w:r>
            <w:r>
              <w:t>il</w:t>
            </w:r>
            <w:r>
              <w:rPr>
                <w:spacing w:val="60"/>
              </w:rPr>
              <w:t xml:space="preserve"> </w:t>
            </w:r>
            <w:r>
              <w:t>sostegno</w:t>
            </w:r>
            <w:r>
              <w:rPr>
                <w:spacing w:val="59"/>
              </w:rPr>
              <w:t xml:space="preserve"> </w:t>
            </w:r>
            <w:r>
              <w:t>e</w:t>
            </w:r>
            <w:r>
              <w:rPr>
                <w:spacing w:val="63"/>
              </w:rPr>
              <w:t xml:space="preserve"> </w:t>
            </w:r>
            <w:r>
              <w:t>l’assistenza</w:t>
            </w:r>
          </w:p>
          <w:p w14:paraId="1A62C5A9" w14:textId="77777777" w:rsidR="00005D2A" w:rsidRDefault="00005D2A" w:rsidP="00221050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</w:t>
            </w:r>
          </w:p>
          <w:p w14:paraId="5A45A9B4" w14:textId="77777777" w:rsidR="00005D2A" w:rsidRDefault="00005D2A" w:rsidP="00221050">
            <w:pPr>
              <w:pStyle w:val="TableParagraph"/>
              <w:spacing w:before="138"/>
              <w:ind w:left="110"/>
            </w:pPr>
            <w:r>
              <w:t>…………………………………………………………………………………………………………………………</w:t>
            </w:r>
          </w:p>
        </w:tc>
      </w:tr>
      <w:tr w:rsidR="00005D2A" w14:paraId="6A75B7E0" w14:textId="77777777" w:rsidTr="00221050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76FDFF1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9EEFB37" w14:textId="77777777" w:rsidR="00005D2A" w:rsidRDefault="00005D2A" w:rsidP="0022105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0283E94" w14:textId="77777777" w:rsidR="00005D2A" w:rsidRDefault="00005D2A" w:rsidP="0022105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2F58630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1029B1C9" w14:textId="77777777" w:rsidR="00005D2A" w:rsidRDefault="00005D2A" w:rsidP="0022105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A963766" w14:textId="77777777" w:rsidR="00005D2A" w:rsidRDefault="00005D2A" w:rsidP="0022105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FD8138D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7F72FDB5" w14:textId="77777777" w:rsidR="00005D2A" w:rsidRDefault="00005D2A" w:rsidP="0022105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97C01C3" w14:textId="77777777" w:rsidR="00005D2A" w:rsidRDefault="00005D2A" w:rsidP="0022105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55C7D2B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683AA0AD" w14:textId="77777777" w:rsidR="00005D2A" w:rsidRDefault="00005D2A" w:rsidP="0022105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C3306AF" w14:textId="77777777" w:rsidR="00005D2A" w:rsidRDefault="00005D2A" w:rsidP="0022105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C942863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1ADE3C61" w14:textId="77777777" w:rsidR="00005D2A" w:rsidRDefault="00005D2A" w:rsidP="0022105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ABF039E" w14:textId="77777777" w:rsidR="00005D2A" w:rsidRDefault="00005D2A" w:rsidP="0022105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CFAAEF2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68165EFD" w14:textId="77777777" w:rsidR="00005D2A" w:rsidRDefault="00005D2A" w:rsidP="0022105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D471176" w14:textId="77777777" w:rsidR="00005D2A" w:rsidRDefault="00005D2A" w:rsidP="0022105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05D2A" w14:paraId="48460DC5" w14:textId="77777777" w:rsidTr="00221050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11C0EAD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C6BD7D0" w14:textId="77777777" w:rsidR="00005D2A" w:rsidRDefault="00005D2A" w:rsidP="0022105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0434605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FE1E03F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7648DBC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9E13A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665BE65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D2A" w14:paraId="03BF493B" w14:textId="77777777" w:rsidTr="00221050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28B19A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D64FD41" w14:textId="77777777" w:rsidR="00005D2A" w:rsidRDefault="00005D2A" w:rsidP="0022105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65486AC" w14:textId="77777777" w:rsidR="00005D2A" w:rsidRDefault="00005D2A" w:rsidP="00221050">
            <w:pPr>
              <w:pStyle w:val="TableParagraph"/>
              <w:tabs>
                <w:tab w:val="left" w:pos="5473"/>
              </w:tabs>
              <w:spacing w:before="1"/>
              <w:ind w:left="110"/>
            </w:pPr>
            <w:r>
              <w:t>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  <w:r>
              <w:rPr>
                <w:spacing w:val="-3"/>
              </w:rPr>
              <w:t xml:space="preserve"> </w:t>
            </w:r>
            <w:r>
              <w:t>richieste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l'a.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4"/>
              </w:rPr>
              <w:t xml:space="preserve"> </w:t>
            </w:r>
            <w:r>
              <w:t xml:space="preserve">successivo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5D2A" w14:paraId="703E4D6E" w14:textId="77777777" w:rsidTr="00221050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C69209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815327A" w14:textId="77777777" w:rsidR="00005D2A" w:rsidRDefault="00005D2A" w:rsidP="00221050">
            <w:pPr>
              <w:pStyle w:val="TableParagraph"/>
              <w:tabs>
                <w:tab w:val="left" w:pos="7215"/>
              </w:tabs>
              <w:spacing w:before="68"/>
              <w:ind w:left="110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motivazione: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73CA648" w14:textId="4AB128D8" w:rsidR="00005D2A" w:rsidRDefault="00547B69" w:rsidP="00005D2A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8D105" wp14:editId="3FB60CCE">
                <wp:simplePos x="0" y="0"/>
                <wp:positionH relativeFrom="column">
                  <wp:posOffset>6721061</wp:posOffset>
                </wp:positionH>
                <wp:positionV relativeFrom="paragraph">
                  <wp:posOffset>4814128</wp:posOffset>
                </wp:positionV>
                <wp:extent cx="262393" cy="278296"/>
                <wp:effectExtent l="0" t="0" r="23495" b="26670"/>
                <wp:wrapNone/>
                <wp:docPr id="5748021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5D925B" w14:textId="6BB3A9E6" w:rsidR="00547B69" w:rsidRPr="00547B69" w:rsidRDefault="00547B69" w:rsidP="00547B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7B6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D1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529.2pt;margin-top:379.05pt;width:20.6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" fillcolor="white [3201]" strokecolor="white [3212]" strokeweight=".5pt">
                <v:textbox>
                  <w:txbxContent>
                    <w:p w14:paraId="705D925B" w14:textId="6BB3A9E6" w:rsidR="00547B69" w:rsidRPr="00547B69" w:rsidRDefault="00547B69" w:rsidP="00547B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7B69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F436" wp14:editId="79A13555">
                <wp:simplePos x="0" y="0"/>
                <wp:positionH relativeFrom="page">
                  <wp:posOffset>612250</wp:posOffset>
                </wp:positionH>
                <wp:positionV relativeFrom="paragraph">
                  <wp:posOffset>520424</wp:posOffset>
                </wp:positionV>
                <wp:extent cx="6485255" cy="4651513"/>
                <wp:effectExtent l="0" t="0" r="10795" b="15875"/>
                <wp:wrapNone/>
                <wp:docPr id="3935190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51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1"/>
                              <w:gridCol w:w="5224"/>
                              <w:gridCol w:w="60"/>
                            </w:tblGrid>
                            <w:tr w:rsidR="00005D2A" w14:paraId="24D8BE5C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0" w:space="0" w:color="000000"/>
                                  </w:tcBorders>
                                </w:tcPr>
                                <w:p w14:paraId="5AF1DED3" w14:textId="77777777" w:rsidR="00005D2A" w:rsidRDefault="00005D2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BFE3832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BE8D16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37644D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0FB99D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9507521" w14:textId="77777777" w:rsidR="00005D2A" w:rsidRDefault="00005D2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EAA5C90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0" w:space="0" w:color="000000"/>
                                  </w:tcBorders>
                                </w:tcPr>
                                <w:p w14:paraId="78ADD787" w14:textId="77777777" w:rsidR="00005D2A" w:rsidRDefault="00005D2A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032405E" w14:textId="77777777" w:rsidR="00005D2A" w:rsidRDefault="00005D2A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2DC2665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B9DF23" w14:textId="77777777" w:rsidR="00005D2A" w:rsidRDefault="00005D2A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FB21184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56B997" w14:textId="77777777" w:rsidR="00005D2A" w:rsidRDefault="00005D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31A9804" w14:textId="77777777" w:rsidR="00005D2A" w:rsidRDefault="00005D2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E46BA34" w14:textId="77777777" w:rsidR="00005D2A" w:rsidRDefault="00005D2A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62342F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78BA00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684846B" w14:textId="77777777" w:rsidR="00005D2A" w:rsidRDefault="00005D2A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 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005D2A" w14:paraId="48A3AA01" w14:textId="77777777" w:rsidTr="00547B69">
                              <w:trPr>
                                <w:trHeight w:val="2923"/>
                              </w:trPr>
                              <w:tc>
                                <w:tcPr>
                                  <w:tcW w:w="10175" w:type="dxa"/>
                                  <w:gridSpan w:val="2"/>
                                  <w:tcBorders>
                                    <w:top w:val="double" w:sz="0" w:space="0" w:color="000000"/>
                                  </w:tcBorders>
                                </w:tcPr>
                                <w:p w14:paraId="1AFF114F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supporto</w:t>
                                  </w:r>
                                </w:p>
                                <w:p w14:paraId="4647CB41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scolastico.</w:t>
                                  </w:r>
                                </w:p>
                                <w:p w14:paraId="4B4D685C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94"/>
                                  </w:pPr>
                                  <w: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farmaci:</w:t>
                                  </w:r>
                                </w:p>
                                <w:p w14:paraId="73A972E7" w14:textId="77777777" w:rsidR="00005D2A" w:rsidRDefault="00005D2A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tipo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né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essere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scolastica.</w:t>
                                  </w:r>
                                </w:p>
                                <w:p w14:paraId="46A9EDD2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</w:pPr>
                                  <w:proofErr w:type="gramStart"/>
                                  <w:r>
                                    <w:t>[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parte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tali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</w:p>
                                <w:p w14:paraId="00156C55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</w:pPr>
                                  <w: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esterne.</w:t>
                                  </w:r>
                                </w:p>
                                <w:p w14:paraId="50E9A097" w14:textId="77777777" w:rsidR="00005D2A" w:rsidRDefault="00005D2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</w:pPr>
                                  <w:r>
                                    <w:t>Altre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ed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non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alla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sono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nelle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modalità</w:t>
                                  </w:r>
                                </w:p>
                                <w:p w14:paraId="2DC2A50A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</w:pPr>
                                  <w: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più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nel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2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F422C21" w14:textId="77777777" w:rsidR="00005D2A" w:rsidRDefault="00005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BDD529" w14:textId="77777777" w:rsidR="00005D2A" w:rsidRDefault="00005D2A" w:rsidP="00005D2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F436" id="Text Box 4" o:spid="_x0000_s1028" type="#_x0000_t202" style="position:absolute;left:0;text-align:left;margin-left:48.2pt;margin-top:41pt;width:510.65pt;height:366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51"/>
                        <w:gridCol w:w="5224"/>
                        <w:gridCol w:w="60"/>
                      </w:tblGrid>
                      <w:tr w:rsidR="00005D2A" w14:paraId="24D8BE5C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0" w:space="0" w:color="000000"/>
                            </w:tcBorders>
                          </w:tcPr>
                          <w:p w14:paraId="5AF1DED3" w14:textId="77777777" w:rsidR="00005D2A" w:rsidRDefault="00005D2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BFE3832" w14:textId="77777777" w:rsidR="00005D2A" w:rsidRDefault="00005D2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BE8D16" w14:textId="77777777" w:rsidR="00005D2A" w:rsidRDefault="00005D2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337644D" w14:textId="77777777" w:rsidR="00005D2A" w:rsidRDefault="00005D2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0FB99D" w14:textId="77777777" w:rsidR="00005D2A" w:rsidRDefault="00005D2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9507521" w14:textId="77777777" w:rsidR="00005D2A" w:rsidRDefault="00005D2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EAA5C90" w14:textId="77777777" w:rsidR="00005D2A" w:rsidRDefault="00005D2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0" w:space="0" w:color="000000"/>
                            </w:tcBorders>
                          </w:tcPr>
                          <w:p w14:paraId="78ADD787" w14:textId="77777777" w:rsidR="00005D2A" w:rsidRDefault="00005D2A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032405E" w14:textId="77777777" w:rsidR="00005D2A" w:rsidRDefault="00005D2A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2DC2665" w14:textId="77777777" w:rsidR="00005D2A" w:rsidRDefault="00005D2A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B9DF23" w14:textId="77777777" w:rsidR="00005D2A" w:rsidRDefault="00005D2A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FB21184" w14:textId="77777777" w:rsidR="00005D2A" w:rsidRDefault="00005D2A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56B997" w14:textId="77777777" w:rsidR="00005D2A" w:rsidRDefault="00005D2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31A9804" w14:textId="77777777" w:rsidR="00005D2A" w:rsidRDefault="00005D2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E46BA34" w14:textId="77777777" w:rsidR="00005D2A" w:rsidRDefault="00005D2A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A62342F" w14:textId="77777777" w:rsidR="00005D2A" w:rsidRDefault="00005D2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78BA00" w14:textId="77777777" w:rsidR="00005D2A" w:rsidRDefault="00005D2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684846B" w14:textId="77777777" w:rsidR="00005D2A" w:rsidRDefault="00005D2A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 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005D2A" w14:paraId="48A3AA01" w14:textId="77777777" w:rsidTr="00547B69">
                        <w:trPr>
                          <w:trHeight w:val="2923"/>
                        </w:trPr>
                        <w:tc>
                          <w:tcPr>
                            <w:tcW w:w="10175" w:type="dxa"/>
                            <w:gridSpan w:val="2"/>
                            <w:tcBorders>
                              <w:top w:val="double" w:sz="0" w:space="0" w:color="000000"/>
                            </w:tcBorders>
                          </w:tcPr>
                          <w:p w14:paraId="1AFF114F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farmaci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supporto</w:t>
                            </w:r>
                          </w:p>
                          <w:p w14:paraId="4647CB41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vitali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assicurare,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bisogni,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l’orario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scolastico.</w:t>
                            </w:r>
                          </w:p>
                          <w:p w14:paraId="4B4D685C" w14:textId="77777777" w:rsidR="00005D2A" w:rsidRDefault="00005D2A">
                            <w:pPr>
                              <w:pStyle w:val="TableParagraph"/>
                              <w:spacing w:before="1"/>
                              <w:ind w:left="94"/>
                            </w:pPr>
                            <w:r>
                              <w:t>Somministrazioni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farmaci:</w:t>
                            </w:r>
                          </w:p>
                          <w:p w14:paraId="73A972E7" w14:textId="77777777" w:rsidR="00005D2A" w:rsidRDefault="00005D2A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sanitario,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l’esercizio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discrezionalità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da parte dell’adulto somministratore, 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solo adeguata formazione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figure professionali coinvolte.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Pertanto,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coinvolte figure interne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all’istituzione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scolastica.</w:t>
                            </w:r>
                          </w:p>
                          <w:p w14:paraId="46A9EDD2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comportano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cognizioni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specialistiche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discrezionalità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dell’adulto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somministratore,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</w:p>
                          <w:p w14:paraId="00156C55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</w:pPr>
                            <w:r>
                              <w:t>richiedere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coinvolgimento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esterne.</w:t>
                            </w:r>
                          </w:p>
                          <w:p w14:paraId="50E9A097" w14:textId="77777777" w:rsidR="00005D2A" w:rsidRDefault="00005D2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</w:pPr>
                            <w:r>
                              <w:t>Altre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esigenze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riferibili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specifica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disabilità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definiti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</w:p>
                          <w:p w14:paraId="2DC2A50A" w14:textId="77777777" w:rsidR="00005D2A" w:rsidRDefault="00005D2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</w:pPr>
                            <w:r>
                              <w:t>ritenute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idonee,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conservando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fascicolo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dell’alunna.</w:t>
                            </w:r>
                          </w:p>
                        </w:tc>
                        <w:tc>
                          <w:tcPr>
                            <w:tcW w:w="2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F422C21" w14:textId="77777777" w:rsidR="00005D2A" w:rsidRDefault="00005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BDD529" w14:textId="77777777" w:rsidR="00005D2A" w:rsidRDefault="00005D2A" w:rsidP="00005D2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D8832" wp14:editId="4CAEBA4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8335961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88251" id="Lin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" strokeweight=".22136mm">
                <w10:wrap anchorx="page"/>
              </v:lin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2E41DD" wp14:editId="7E6E21A5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938411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94FEED" w14:textId="77777777" w:rsidR="00005D2A" w:rsidRDefault="00005D2A" w:rsidP="00005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E41DD" id="Rectangle 5" o:spid="_x0000_s1029" style="position:absolute;left:0;text-align:left;margin-left:33.95pt;margin-top:16.7pt;width:534.6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" fillcolor="black" stroked="f">
                <v:textbox>
                  <w:txbxContent>
                    <w:p w14:paraId="7894FEED" w14:textId="77777777" w:rsidR="00005D2A" w:rsidRDefault="00005D2A" w:rsidP="00005D2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5D2A">
        <w:t>Interventi necessari per garantire il diritto allo studio e la frequenza</w:t>
      </w:r>
      <w:r w:rsidR="00005D2A">
        <w:rPr>
          <w:spacing w:val="-68"/>
        </w:rPr>
        <w:t xml:space="preserve"> </w:t>
      </w:r>
      <w:r w:rsidR="00005D2A">
        <w:t>Assistenza</w:t>
      </w:r>
    </w:p>
    <w:p w14:paraId="1CC3F3B9" w14:textId="77777777" w:rsidR="00005D2A" w:rsidRDefault="00005D2A" w:rsidP="00005D2A">
      <w:pPr>
        <w:spacing w:line="415" w:lineRule="auto"/>
        <w:sectPr w:rsidR="00005D2A" w:rsidSect="00005D2A">
          <w:footerReference w:type="default" r:id="rId9"/>
          <w:pgSz w:w="11910" w:h="16840"/>
          <w:pgMar w:top="567" w:right="220" w:bottom="1060" w:left="560" w:header="0" w:footer="788" w:gutter="0"/>
          <w:cols w:space="720"/>
        </w:sectPr>
      </w:pPr>
    </w:p>
    <w:tbl>
      <w:tblPr>
        <w:tblStyle w:val="TableNormal1"/>
        <w:tblW w:w="10225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897"/>
        <w:gridCol w:w="60"/>
      </w:tblGrid>
      <w:tr w:rsidR="00005D2A" w14:paraId="327DD25F" w14:textId="77777777" w:rsidTr="00005D2A">
        <w:trPr>
          <w:gridAfter w:val="1"/>
          <w:wAfter w:w="20" w:type="dxa"/>
          <w:trHeight w:val="710"/>
        </w:trPr>
        <w:tc>
          <w:tcPr>
            <w:tcW w:w="2277" w:type="dxa"/>
            <w:tcBorders>
              <w:bottom w:val="single" w:sz="8" w:space="0" w:color="000000"/>
            </w:tcBorders>
          </w:tcPr>
          <w:p w14:paraId="2469B256" w14:textId="77777777" w:rsidR="00005D2A" w:rsidRDefault="00005D2A" w:rsidP="0022105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28" w:type="dxa"/>
            <w:tcBorders>
              <w:bottom w:val="single" w:sz="8" w:space="0" w:color="000000"/>
            </w:tcBorders>
          </w:tcPr>
          <w:p w14:paraId="05EB5494" w14:textId="77777777" w:rsidR="00005D2A" w:rsidRDefault="00005D2A" w:rsidP="0022105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18623F" w14:textId="77777777" w:rsidR="00005D2A" w:rsidRDefault="00005D2A" w:rsidP="0022105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05D2A" w14:paraId="0C74C326" w14:textId="77777777" w:rsidTr="00005D2A">
        <w:trPr>
          <w:trHeight w:val="348"/>
        </w:trPr>
        <w:tc>
          <w:tcPr>
            <w:tcW w:w="2277" w:type="dxa"/>
            <w:tcBorders>
              <w:top w:val="single" w:sz="8" w:space="0" w:color="000000"/>
              <w:bottom w:val="nil"/>
            </w:tcBorders>
          </w:tcPr>
          <w:p w14:paraId="1FFC44EE" w14:textId="77777777" w:rsidR="00005D2A" w:rsidRDefault="00005D2A" w:rsidP="0022105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28" w:type="dxa"/>
            <w:tcBorders>
              <w:top w:val="single" w:sz="8" w:space="0" w:color="000000"/>
              <w:bottom w:val="nil"/>
            </w:tcBorders>
          </w:tcPr>
          <w:p w14:paraId="2BED1DB4" w14:textId="77777777" w:rsidR="00005D2A" w:rsidRDefault="00005D2A" w:rsidP="0022105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4299418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21F6A0EF" w14:textId="77777777" w:rsidTr="00005D2A">
        <w:trPr>
          <w:trHeight w:val="233"/>
        </w:trPr>
        <w:tc>
          <w:tcPr>
            <w:tcW w:w="2277" w:type="dxa"/>
            <w:tcBorders>
              <w:top w:val="nil"/>
              <w:bottom w:val="nil"/>
            </w:tcBorders>
          </w:tcPr>
          <w:p w14:paraId="766F451E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25BB9892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8D8D881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29E40C3D" w14:textId="77777777" w:rsidTr="00005D2A">
        <w:trPr>
          <w:trHeight w:val="234"/>
        </w:trPr>
        <w:tc>
          <w:tcPr>
            <w:tcW w:w="2277" w:type="dxa"/>
            <w:tcBorders>
              <w:top w:val="nil"/>
              <w:bottom w:val="nil"/>
            </w:tcBorders>
          </w:tcPr>
          <w:p w14:paraId="0D88C306" w14:textId="77777777" w:rsidR="00005D2A" w:rsidRDefault="00005D2A" w:rsidP="0022105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52AE7A9F" w14:textId="77777777" w:rsidR="00005D2A" w:rsidRDefault="00005D2A" w:rsidP="0022105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AA2FD82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53745D32" w14:textId="77777777" w:rsidTr="00005D2A">
        <w:trPr>
          <w:trHeight w:val="235"/>
        </w:trPr>
        <w:tc>
          <w:tcPr>
            <w:tcW w:w="2277" w:type="dxa"/>
            <w:tcBorders>
              <w:top w:val="nil"/>
              <w:bottom w:val="nil"/>
            </w:tcBorders>
          </w:tcPr>
          <w:p w14:paraId="2CB659DA" w14:textId="77777777" w:rsidR="00005D2A" w:rsidRDefault="00005D2A" w:rsidP="0022105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6AA1C3EE" w14:textId="77777777" w:rsidR="00005D2A" w:rsidRDefault="00005D2A" w:rsidP="0022105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AE66317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348C3590" w14:textId="77777777" w:rsidTr="00005D2A">
        <w:trPr>
          <w:trHeight w:val="354"/>
        </w:trPr>
        <w:tc>
          <w:tcPr>
            <w:tcW w:w="2277" w:type="dxa"/>
            <w:tcBorders>
              <w:top w:val="nil"/>
              <w:bottom w:val="nil"/>
            </w:tcBorders>
          </w:tcPr>
          <w:p w14:paraId="322819F6" w14:textId="77777777" w:rsidR="00005D2A" w:rsidRDefault="00005D2A" w:rsidP="0022105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4778C131" w14:textId="77777777" w:rsidR="00005D2A" w:rsidRDefault="00005D2A" w:rsidP="0022105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E9851EF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79C16A1F" w14:textId="77777777" w:rsidTr="00005D2A">
        <w:trPr>
          <w:trHeight w:val="232"/>
        </w:trPr>
        <w:tc>
          <w:tcPr>
            <w:tcW w:w="2277" w:type="dxa"/>
            <w:tcBorders>
              <w:top w:val="nil"/>
              <w:bottom w:val="nil"/>
            </w:tcBorders>
          </w:tcPr>
          <w:p w14:paraId="01EF92FC" w14:textId="77777777" w:rsidR="00005D2A" w:rsidRDefault="00005D2A" w:rsidP="0022105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5EE66D77" w14:textId="77777777" w:rsidR="00005D2A" w:rsidRDefault="00005D2A" w:rsidP="0022105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902569C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5C8FB394" w14:textId="77777777" w:rsidTr="00005D2A">
        <w:trPr>
          <w:trHeight w:val="236"/>
        </w:trPr>
        <w:tc>
          <w:tcPr>
            <w:tcW w:w="2277" w:type="dxa"/>
            <w:tcBorders>
              <w:top w:val="nil"/>
              <w:bottom w:val="nil"/>
            </w:tcBorders>
          </w:tcPr>
          <w:p w14:paraId="0C112419" w14:textId="77777777" w:rsidR="00005D2A" w:rsidRDefault="00005D2A" w:rsidP="0022105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08A277E0" w14:textId="77777777" w:rsidR="00005D2A" w:rsidRDefault="00005D2A" w:rsidP="0022105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BDD86F8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316E3E16" w14:textId="77777777" w:rsidTr="00005D2A">
        <w:trPr>
          <w:trHeight w:val="233"/>
        </w:trPr>
        <w:tc>
          <w:tcPr>
            <w:tcW w:w="2277" w:type="dxa"/>
            <w:tcBorders>
              <w:top w:val="nil"/>
              <w:bottom w:val="nil"/>
            </w:tcBorders>
          </w:tcPr>
          <w:p w14:paraId="0FE92CA7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7F62CE1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8A51BC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1040B084" w14:textId="77777777" w:rsidTr="00005D2A">
        <w:trPr>
          <w:trHeight w:val="901"/>
        </w:trPr>
        <w:tc>
          <w:tcPr>
            <w:tcW w:w="2277" w:type="dxa"/>
            <w:tcBorders>
              <w:top w:val="nil"/>
              <w:bottom w:val="nil"/>
            </w:tcBorders>
          </w:tcPr>
          <w:p w14:paraId="6D50B2F2" w14:textId="77777777" w:rsidR="00005D2A" w:rsidRDefault="00005D2A" w:rsidP="0022105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4BEDEFC4" w14:textId="77777777" w:rsidR="00005D2A" w:rsidRDefault="00005D2A" w:rsidP="00221050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21403CE" w14:textId="77777777" w:rsidR="00005D2A" w:rsidRDefault="00005D2A" w:rsidP="0022105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76950A" wp14:editId="27408C9B">
                      <wp:extent cx="4619625" cy="7620"/>
                      <wp:effectExtent l="9525" t="2540" r="9525" b="8890"/>
                      <wp:docPr id="166668356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0496629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68AC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54E2A1E5" w14:textId="77777777" w:rsidR="00005D2A" w:rsidRDefault="00005D2A" w:rsidP="0022105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569A08B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2FF2880D" w14:textId="77777777" w:rsidTr="00005D2A">
        <w:trPr>
          <w:trHeight w:val="261"/>
        </w:trPr>
        <w:tc>
          <w:tcPr>
            <w:tcW w:w="2277" w:type="dxa"/>
            <w:tcBorders>
              <w:top w:val="nil"/>
              <w:bottom w:val="nil"/>
            </w:tcBorders>
          </w:tcPr>
          <w:p w14:paraId="1CC07E6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1FBD6BEA" w14:textId="77777777" w:rsidR="00005D2A" w:rsidRDefault="00005D2A" w:rsidP="0022105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0E1C294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1CC03F88" w14:textId="77777777" w:rsidTr="00005D2A">
        <w:trPr>
          <w:trHeight w:val="573"/>
        </w:trPr>
        <w:tc>
          <w:tcPr>
            <w:tcW w:w="2277" w:type="dxa"/>
            <w:tcBorders>
              <w:top w:val="nil"/>
            </w:tcBorders>
          </w:tcPr>
          <w:p w14:paraId="065A1DDD" w14:textId="77777777" w:rsidR="00005D2A" w:rsidRPr="00005D2A" w:rsidRDefault="00005D2A" w:rsidP="0022105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005D2A">
              <w:rPr>
                <w:sz w:val="10"/>
                <w:lang w:val="en-US"/>
              </w:rPr>
              <w:t>*</w:t>
            </w:r>
            <w:r w:rsidRPr="00005D2A">
              <w:rPr>
                <w:spacing w:val="18"/>
                <w:sz w:val="10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>(Art.</w:t>
            </w:r>
            <w:r w:rsidRPr="00005D2A">
              <w:rPr>
                <w:spacing w:val="-2"/>
                <w:sz w:val="16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>7,</w:t>
            </w:r>
            <w:r w:rsidRPr="00005D2A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05D2A">
              <w:rPr>
                <w:sz w:val="16"/>
                <w:lang w:val="en-US"/>
              </w:rPr>
              <w:t>lettera</w:t>
            </w:r>
            <w:proofErr w:type="spellEnd"/>
            <w:r w:rsidRPr="00005D2A">
              <w:rPr>
                <w:spacing w:val="-2"/>
                <w:sz w:val="16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05D2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A38512B" w14:textId="77777777" w:rsidR="00005D2A" w:rsidRPr="00005D2A" w:rsidRDefault="00005D2A" w:rsidP="0022105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005D2A">
              <w:rPr>
                <w:sz w:val="16"/>
                <w:lang w:val="en-US"/>
              </w:rPr>
              <w:t>66/2017)</w:t>
            </w:r>
          </w:p>
        </w:tc>
        <w:tc>
          <w:tcPr>
            <w:tcW w:w="7928" w:type="dxa"/>
            <w:tcBorders>
              <w:top w:val="nil"/>
            </w:tcBorders>
          </w:tcPr>
          <w:p w14:paraId="6D8ECD10" w14:textId="77777777" w:rsidR="00005D2A" w:rsidRDefault="00005D2A" w:rsidP="0022105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A5DD4FA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6CCEBDD8" w14:textId="77777777" w:rsidTr="00005D2A">
        <w:trPr>
          <w:trHeight w:val="1098"/>
        </w:trPr>
        <w:tc>
          <w:tcPr>
            <w:tcW w:w="2277" w:type="dxa"/>
          </w:tcPr>
          <w:p w14:paraId="16520D8A" w14:textId="77777777" w:rsidR="00005D2A" w:rsidRDefault="00005D2A" w:rsidP="0022105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4DE2565" w14:textId="77777777" w:rsidR="00005D2A" w:rsidRDefault="00005D2A" w:rsidP="0022105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28" w:type="dxa"/>
          </w:tcPr>
          <w:p w14:paraId="394D91B9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FDC2D9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55F131" w14:textId="77777777" w:rsidR="00005D2A" w:rsidRDefault="00005D2A" w:rsidP="00005D2A">
      <w:pPr>
        <w:pStyle w:val="Corpotesto"/>
        <w:spacing w:before="3"/>
        <w:rPr>
          <w:b/>
          <w:sz w:val="11"/>
        </w:rPr>
      </w:pPr>
      <w:r>
        <w:t xml:space="preserve">   </w:t>
      </w:r>
    </w:p>
    <w:p w14:paraId="4612CA07" w14:textId="77777777" w:rsidR="00005D2A" w:rsidRDefault="00005D2A" w:rsidP="00005D2A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9DD5797" w14:textId="77777777" w:rsidR="00005D2A" w:rsidRDefault="00005D2A" w:rsidP="00005D2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B762F06" w14:textId="77777777" w:rsidR="00005D2A" w:rsidRDefault="00005D2A" w:rsidP="00005D2A">
      <w:pPr>
        <w:pStyle w:val="Corpotesto"/>
        <w:rPr>
          <w:sz w:val="16"/>
        </w:rPr>
      </w:pPr>
    </w:p>
    <w:p w14:paraId="1FF6B3A0" w14:textId="77777777" w:rsidR="00005D2A" w:rsidRDefault="00005D2A" w:rsidP="00005D2A">
      <w:pPr>
        <w:pStyle w:val="Corpotesto"/>
        <w:spacing w:before="1"/>
      </w:pPr>
    </w:p>
    <w:p w14:paraId="5655CEAD" w14:textId="77777777" w:rsidR="00005D2A" w:rsidRDefault="00005D2A" w:rsidP="00005D2A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4E69C9D" w14:textId="77777777" w:rsidR="00005D2A" w:rsidRDefault="00005D2A" w:rsidP="00005D2A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12FDBE" w14:textId="77777777" w:rsidR="00005D2A" w:rsidRDefault="00005D2A" w:rsidP="00005D2A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99D192D" w14:textId="77777777" w:rsidR="00005D2A" w:rsidRDefault="00005D2A" w:rsidP="00005D2A">
      <w:pPr>
        <w:pStyle w:val="Corpotesto"/>
      </w:pPr>
    </w:p>
    <w:p w14:paraId="6ADB7AD5" w14:textId="77777777" w:rsidR="00005D2A" w:rsidRDefault="00005D2A" w:rsidP="00005D2A">
      <w:pPr>
        <w:pStyle w:val="Corpotesto"/>
        <w:rPr>
          <w:sz w:val="13"/>
        </w:rPr>
      </w:pPr>
    </w:p>
    <w:tbl>
      <w:tblPr>
        <w:tblStyle w:val="TableNormal1"/>
        <w:tblW w:w="10208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976"/>
        <w:gridCol w:w="3828"/>
      </w:tblGrid>
      <w:tr w:rsidR="00005D2A" w14:paraId="74B28A33" w14:textId="77777777" w:rsidTr="00005D2A">
        <w:trPr>
          <w:trHeight w:val="522"/>
        </w:trPr>
        <w:tc>
          <w:tcPr>
            <w:tcW w:w="3404" w:type="dxa"/>
          </w:tcPr>
          <w:p w14:paraId="01043305" w14:textId="77777777" w:rsidR="00005D2A" w:rsidRDefault="00005D2A" w:rsidP="00221050">
            <w:pPr>
              <w:pStyle w:val="TableParagraph"/>
              <w:spacing w:line="240" w:lineRule="exact"/>
              <w:ind w:left="914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2976" w:type="dxa"/>
          </w:tcPr>
          <w:p w14:paraId="19260130" w14:textId="77777777" w:rsidR="00005D2A" w:rsidRDefault="00005D2A" w:rsidP="0022105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2085505" w14:textId="77777777" w:rsidR="00005D2A" w:rsidRDefault="00005D2A" w:rsidP="0022105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05D2A" w14:paraId="3F68CE7D" w14:textId="77777777" w:rsidTr="00005D2A">
        <w:trPr>
          <w:trHeight w:val="422"/>
        </w:trPr>
        <w:tc>
          <w:tcPr>
            <w:tcW w:w="3404" w:type="dxa"/>
          </w:tcPr>
          <w:p w14:paraId="006CC5E9" w14:textId="77777777" w:rsidR="00005D2A" w:rsidRDefault="00005D2A" w:rsidP="00221050">
            <w:pPr>
              <w:pStyle w:val="TableParagraph"/>
              <w:spacing w:before="1"/>
              <w:ind w:left="187"/>
            </w:pPr>
            <w:r>
              <w:t>1.</w:t>
            </w:r>
          </w:p>
        </w:tc>
        <w:tc>
          <w:tcPr>
            <w:tcW w:w="2976" w:type="dxa"/>
          </w:tcPr>
          <w:p w14:paraId="67F12707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7317E7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01247921" w14:textId="77777777" w:rsidTr="00005D2A">
        <w:trPr>
          <w:trHeight w:val="419"/>
        </w:trPr>
        <w:tc>
          <w:tcPr>
            <w:tcW w:w="3404" w:type="dxa"/>
          </w:tcPr>
          <w:p w14:paraId="32C65585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2.</w:t>
            </w:r>
          </w:p>
        </w:tc>
        <w:tc>
          <w:tcPr>
            <w:tcW w:w="2976" w:type="dxa"/>
          </w:tcPr>
          <w:p w14:paraId="7DCBAD6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C90DD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1FEC3948" w14:textId="77777777" w:rsidTr="00005D2A">
        <w:trPr>
          <w:trHeight w:val="422"/>
        </w:trPr>
        <w:tc>
          <w:tcPr>
            <w:tcW w:w="3404" w:type="dxa"/>
          </w:tcPr>
          <w:p w14:paraId="6F4784CF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3.</w:t>
            </w:r>
          </w:p>
        </w:tc>
        <w:tc>
          <w:tcPr>
            <w:tcW w:w="2976" w:type="dxa"/>
          </w:tcPr>
          <w:p w14:paraId="25BEDE48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62308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732DDF6" w14:textId="77777777" w:rsidTr="00005D2A">
        <w:trPr>
          <w:trHeight w:val="419"/>
        </w:trPr>
        <w:tc>
          <w:tcPr>
            <w:tcW w:w="3404" w:type="dxa"/>
          </w:tcPr>
          <w:p w14:paraId="445E4643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4.</w:t>
            </w:r>
          </w:p>
        </w:tc>
        <w:tc>
          <w:tcPr>
            <w:tcW w:w="2976" w:type="dxa"/>
          </w:tcPr>
          <w:p w14:paraId="6FBA60A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1A476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F85D791" w14:textId="77777777" w:rsidTr="00005D2A">
        <w:trPr>
          <w:trHeight w:val="419"/>
        </w:trPr>
        <w:tc>
          <w:tcPr>
            <w:tcW w:w="3404" w:type="dxa"/>
          </w:tcPr>
          <w:p w14:paraId="757A1D80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5.</w:t>
            </w:r>
          </w:p>
        </w:tc>
        <w:tc>
          <w:tcPr>
            <w:tcW w:w="2976" w:type="dxa"/>
          </w:tcPr>
          <w:p w14:paraId="68CAB08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E2528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0C49D6CC" w14:textId="77777777" w:rsidTr="00005D2A">
        <w:trPr>
          <w:trHeight w:val="422"/>
        </w:trPr>
        <w:tc>
          <w:tcPr>
            <w:tcW w:w="3404" w:type="dxa"/>
          </w:tcPr>
          <w:p w14:paraId="4CABC88A" w14:textId="77777777" w:rsidR="00005D2A" w:rsidRDefault="00005D2A" w:rsidP="00221050">
            <w:pPr>
              <w:pStyle w:val="TableParagraph"/>
              <w:spacing w:before="1"/>
              <w:ind w:left="177"/>
            </w:pPr>
            <w:r>
              <w:t>6.</w:t>
            </w:r>
          </w:p>
        </w:tc>
        <w:tc>
          <w:tcPr>
            <w:tcW w:w="2976" w:type="dxa"/>
          </w:tcPr>
          <w:p w14:paraId="75394181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92D6D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6EB7ABB4" w14:textId="77777777" w:rsidTr="00005D2A">
        <w:trPr>
          <w:trHeight w:val="420"/>
        </w:trPr>
        <w:tc>
          <w:tcPr>
            <w:tcW w:w="3404" w:type="dxa"/>
          </w:tcPr>
          <w:p w14:paraId="07C202EA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  <w:r>
              <w:t>7.</w:t>
            </w:r>
          </w:p>
        </w:tc>
        <w:tc>
          <w:tcPr>
            <w:tcW w:w="2976" w:type="dxa"/>
          </w:tcPr>
          <w:p w14:paraId="38F68454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3F62A1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65F5822F" w14:textId="77777777" w:rsidTr="00005D2A">
        <w:trPr>
          <w:trHeight w:val="420"/>
        </w:trPr>
        <w:tc>
          <w:tcPr>
            <w:tcW w:w="3404" w:type="dxa"/>
          </w:tcPr>
          <w:p w14:paraId="174303D7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0F714D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E8403F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5C5A60A9" w14:textId="77777777" w:rsidTr="00005D2A">
        <w:trPr>
          <w:trHeight w:val="420"/>
        </w:trPr>
        <w:tc>
          <w:tcPr>
            <w:tcW w:w="3404" w:type="dxa"/>
          </w:tcPr>
          <w:p w14:paraId="16902D7D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342DDF7D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E3986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262B6E12" w14:textId="77777777" w:rsidTr="00005D2A">
        <w:trPr>
          <w:trHeight w:val="420"/>
        </w:trPr>
        <w:tc>
          <w:tcPr>
            <w:tcW w:w="3404" w:type="dxa"/>
          </w:tcPr>
          <w:p w14:paraId="123B2AE9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2E9D54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A709AF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6E75259" w14:textId="77777777" w:rsidTr="00005D2A">
        <w:trPr>
          <w:trHeight w:val="420"/>
        </w:trPr>
        <w:tc>
          <w:tcPr>
            <w:tcW w:w="3404" w:type="dxa"/>
          </w:tcPr>
          <w:p w14:paraId="3E48CB22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9A5B5FD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436E3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154F79EC" w14:textId="77777777" w:rsidTr="00005D2A">
        <w:trPr>
          <w:trHeight w:val="420"/>
        </w:trPr>
        <w:tc>
          <w:tcPr>
            <w:tcW w:w="3404" w:type="dxa"/>
          </w:tcPr>
          <w:p w14:paraId="1C9E2FEB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7BA1109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05DF2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29A27" w14:textId="77FDEEB5" w:rsidR="00BB69A9" w:rsidRDefault="00547B69" w:rsidP="00005D2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B8F83" wp14:editId="471E25DA">
                <wp:simplePos x="0" y="0"/>
                <wp:positionH relativeFrom="column">
                  <wp:posOffset>6732518</wp:posOffset>
                </wp:positionH>
                <wp:positionV relativeFrom="paragraph">
                  <wp:posOffset>154664</wp:posOffset>
                </wp:positionV>
                <wp:extent cx="262393" cy="254442"/>
                <wp:effectExtent l="0" t="0" r="23495" b="12700"/>
                <wp:wrapNone/>
                <wp:docPr id="63261190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51A705" w14:textId="1F39FE9A" w:rsidR="00547B69" w:rsidRPr="00547B69" w:rsidRDefault="00547B69" w:rsidP="00547B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7B6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8F83" id="_x0000_s1030" type="#_x0000_t202" style="position:absolute;left:0;text-align:left;margin-left:530.1pt;margin-top:12.2pt;width:20.6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" fillcolor="white [3201]" strokecolor="white [3212]" strokeweight=".5pt">
                <v:textbox>
                  <w:txbxContent>
                    <w:p w14:paraId="2851A705" w14:textId="1F39FE9A" w:rsidR="00547B69" w:rsidRPr="00547B69" w:rsidRDefault="00547B69" w:rsidP="00547B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7B69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69A9" w:rsidSect="00005D2A">
      <w:pgSz w:w="11906" w:h="16838"/>
      <w:pgMar w:top="568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9A4A" w14:textId="77777777" w:rsidR="00C56751" w:rsidRDefault="00C56751" w:rsidP="00547B69">
      <w:r>
        <w:separator/>
      </w:r>
    </w:p>
  </w:endnote>
  <w:endnote w:type="continuationSeparator" w:id="0">
    <w:p w14:paraId="212FD582" w14:textId="77777777" w:rsidR="00C56751" w:rsidRDefault="00C56751" w:rsidP="0054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B74C" w14:textId="77777777" w:rsidR="00547B69" w:rsidRDefault="00547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21D" w14:textId="77777777" w:rsidR="00C56751" w:rsidRDefault="00C56751" w:rsidP="00547B69">
      <w:r>
        <w:separator/>
      </w:r>
    </w:p>
  </w:footnote>
  <w:footnote w:type="continuationSeparator" w:id="0">
    <w:p w14:paraId="2455F008" w14:textId="77777777" w:rsidR="00C56751" w:rsidRDefault="00C56751" w:rsidP="0054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2B0F"/>
    <w:multiLevelType w:val="multilevel"/>
    <w:tmpl w:val="58E62B0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6FC2209"/>
    <w:multiLevelType w:val="hybridMultilevel"/>
    <w:tmpl w:val="7C6A6DDC"/>
    <w:lvl w:ilvl="0" w:tplc="5AC489AE">
      <w:start w:val="12"/>
      <w:numFmt w:val="decimal"/>
      <w:lvlText w:val="%1."/>
      <w:lvlJc w:val="left"/>
      <w:pPr>
        <w:ind w:left="522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918778809">
    <w:abstractNumId w:val="0"/>
  </w:num>
  <w:num w:numId="2" w16cid:durableId="48748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A"/>
    <w:rsid w:val="00005D2A"/>
    <w:rsid w:val="00547B69"/>
    <w:rsid w:val="00BB69A9"/>
    <w:rsid w:val="00C56751"/>
    <w:rsid w:val="00E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2EC6"/>
  <w15:chartTrackingRefBased/>
  <w15:docId w15:val="{68229FF8-4AFE-49D8-BEB1-01438878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D2A"/>
    <w:pPr>
      <w:widowControl w:val="0"/>
      <w:autoSpaceDE w:val="0"/>
      <w:autoSpaceDN w:val="0"/>
      <w:spacing w:line="240" w:lineRule="auto"/>
      <w:jc w:val="left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005D2A"/>
    <w:pPr>
      <w:spacing w:before="100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D2A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05D2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D2A"/>
    <w:rPr>
      <w:rFonts w:ascii="Tahoma" w:eastAsia="Tahoma" w:hAnsi="Tahoma" w:cs="Tahom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05D2A"/>
    <w:pPr>
      <w:spacing w:line="240" w:lineRule="auto"/>
      <w:jc w:val="left"/>
    </w:pPr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5D2A"/>
  </w:style>
  <w:style w:type="paragraph" w:styleId="Intestazione">
    <w:name w:val="header"/>
    <w:basedOn w:val="Normale"/>
    <w:link w:val="IntestazioneCarattere"/>
    <w:uiPriority w:val="99"/>
    <w:unhideWhenUsed/>
    <w:rsid w:val="00547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B6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47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B6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CDE8-A24B-4B38-9729-F1DCBF02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Ciancio Lucia Lucy e Daniele</dc:creator>
  <cp:keywords/>
  <dc:description/>
  <cp:lastModifiedBy>Ciancio Lucia Lucy e Daniele</cp:lastModifiedBy>
  <cp:revision>1</cp:revision>
  <dcterms:created xsi:type="dcterms:W3CDTF">2023-09-21T15:58:00Z</dcterms:created>
  <dcterms:modified xsi:type="dcterms:W3CDTF">2023-09-21T16:27:00Z</dcterms:modified>
</cp:coreProperties>
</file>